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38" w:rsidRDefault="00491038" w:rsidP="00491038">
      <w:pPr>
        <w:ind w:left="1980" w:right="1640" w:hanging="66"/>
        <w:rPr>
          <w:rFonts w:ascii="Times New Roman" w:eastAsia="Times New Roman" w:hAnsi="Times New Roman" w:cs="Times New Roman"/>
          <w:sz w:val="24"/>
          <w:szCs w:val="24"/>
        </w:rPr>
      </w:pPr>
    </w:p>
    <w:p w:rsidR="00491038" w:rsidRDefault="00491038" w:rsidP="00491038">
      <w:pPr>
        <w:ind w:left="1980" w:right="1640" w:hanging="66"/>
        <w:rPr>
          <w:rFonts w:ascii="Times New Roman" w:eastAsia="Times New Roman" w:hAnsi="Times New Roman" w:cs="Times New Roman"/>
          <w:sz w:val="24"/>
          <w:szCs w:val="24"/>
        </w:rPr>
      </w:pPr>
    </w:p>
    <w:p w:rsidR="00491038" w:rsidRDefault="00491038" w:rsidP="00491038">
      <w:pPr>
        <w:ind w:left="1980" w:right="1640" w:hanging="66"/>
        <w:rPr>
          <w:rFonts w:ascii="Times New Roman" w:eastAsia="Times New Roman" w:hAnsi="Times New Roman" w:cs="Times New Roman"/>
          <w:sz w:val="24"/>
          <w:szCs w:val="24"/>
        </w:rPr>
      </w:pPr>
    </w:p>
    <w:p w:rsidR="00491038" w:rsidRDefault="00491038" w:rsidP="00491038">
      <w:pPr>
        <w:ind w:left="1980" w:right="1640" w:hanging="66"/>
        <w:rPr>
          <w:rFonts w:ascii="Times New Roman" w:eastAsia="Times New Roman" w:hAnsi="Times New Roman" w:cs="Times New Roman"/>
          <w:sz w:val="24"/>
          <w:szCs w:val="24"/>
        </w:rPr>
      </w:pPr>
    </w:p>
    <w:p w:rsidR="00491038" w:rsidRDefault="00491038" w:rsidP="00491038">
      <w:pPr>
        <w:ind w:left="1980" w:right="1640" w:hanging="66"/>
        <w:rPr>
          <w:rFonts w:ascii="Times New Roman" w:eastAsia="Times New Roman" w:hAnsi="Times New Roman" w:cs="Times New Roman"/>
          <w:sz w:val="24"/>
          <w:szCs w:val="24"/>
        </w:rPr>
      </w:pPr>
    </w:p>
    <w:p w:rsidR="00491038" w:rsidRDefault="00491038" w:rsidP="00491038">
      <w:pPr>
        <w:ind w:left="1980" w:right="1640" w:hanging="66"/>
        <w:rPr>
          <w:rFonts w:ascii="Times New Roman" w:eastAsia="Times New Roman" w:hAnsi="Times New Roman" w:cs="Times New Roman"/>
          <w:sz w:val="24"/>
          <w:szCs w:val="24"/>
        </w:rPr>
      </w:pPr>
    </w:p>
    <w:p w:rsidR="00491038" w:rsidRDefault="00491038" w:rsidP="00491038">
      <w:pPr>
        <w:ind w:left="1980" w:right="1640" w:hanging="66"/>
        <w:rPr>
          <w:rFonts w:ascii="Times New Roman" w:eastAsia="Times New Roman" w:hAnsi="Times New Roman" w:cs="Times New Roman"/>
          <w:sz w:val="24"/>
          <w:szCs w:val="24"/>
        </w:rPr>
      </w:pPr>
    </w:p>
    <w:p w:rsidR="00491038" w:rsidRDefault="00491038" w:rsidP="00491038">
      <w:pPr>
        <w:ind w:left="1980" w:right="1640" w:hanging="66"/>
        <w:rPr>
          <w:rFonts w:ascii="Times New Roman" w:eastAsia="Times New Roman" w:hAnsi="Times New Roman" w:cs="Times New Roman"/>
          <w:sz w:val="24"/>
          <w:szCs w:val="24"/>
        </w:rPr>
      </w:pPr>
    </w:p>
    <w:p w:rsidR="00491038" w:rsidRDefault="00491038" w:rsidP="00491038">
      <w:pPr>
        <w:ind w:left="1980" w:right="1640" w:hanging="66"/>
        <w:rPr>
          <w:rFonts w:ascii="Times New Roman" w:eastAsia="Times New Roman" w:hAnsi="Times New Roman" w:cs="Times New Roman"/>
          <w:sz w:val="24"/>
          <w:szCs w:val="24"/>
        </w:rPr>
      </w:pPr>
    </w:p>
    <w:p w:rsidR="00491038" w:rsidRPr="00A1506E" w:rsidRDefault="00491038" w:rsidP="00491038">
      <w:pPr>
        <w:ind w:left="1980" w:right="1640" w:hanging="66"/>
        <w:rPr>
          <w:rFonts w:ascii="Times New Roman" w:eastAsia="Times New Roman" w:hAnsi="Times New Roman" w:cs="Times New Roman"/>
          <w:sz w:val="32"/>
          <w:szCs w:val="32"/>
        </w:rPr>
      </w:pPr>
    </w:p>
    <w:p w:rsidR="00491038" w:rsidRPr="00A1506E" w:rsidRDefault="00491038" w:rsidP="00A1506E">
      <w:pPr>
        <w:ind w:left="1980" w:right="1640" w:hanging="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06E">
        <w:rPr>
          <w:rFonts w:ascii="Times New Roman" w:eastAsia="Times New Roman" w:hAnsi="Times New Roman" w:cs="Times New Roman"/>
          <w:b/>
          <w:sz w:val="32"/>
          <w:szCs w:val="32"/>
        </w:rPr>
        <w:t>ОТЧЕТ О РЕЗУЛЬТАТАХ САМООБСЛЕДОВАНИЯ</w:t>
      </w:r>
    </w:p>
    <w:p w:rsidR="00491038" w:rsidRPr="00A1506E" w:rsidRDefault="00491038" w:rsidP="00A1506E">
      <w:pPr>
        <w:spacing w:line="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038" w:rsidRPr="00A1506E" w:rsidRDefault="00491038" w:rsidP="00A1506E">
      <w:pPr>
        <w:spacing w:line="236" w:lineRule="auto"/>
        <w:ind w:right="-25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06E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Муниципального казенного общеобразовательного учреждения «Основной общеобразовательной школы им. Г. </w:t>
      </w:r>
      <w:proofErr w:type="spellStart"/>
      <w:r w:rsidRPr="00A1506E">
        <w:rPr>
          <w:rFonts w:ascii="Times New Roman" w:eastAsia="Times New Roman" w:hAnsi="Times New Roman" w:cs="Times New Roman"/>
          <w:b/>
          <w:sz w:val="32"/>
          <w:szCs w:val="32"/>
        </w:rPr>
        <w:t>Лезгинцева</w:t>
      </w:r>
      <w:proofErr w:type="spellEnd"/>
      <w:r w:rsidRPr="00A1506E">
        <w:rPr>
          <w:rFonts w:ascii="Times New Roman" w:eastAsia="Times New Roman" w:hAnsi="Times New Roman" w:cs="Times New Roman"/>
          <w:b/>
          <w:sz w:val="32"/>
          <w:szCs w:val="32"/>
        </w:rPr>
        <w:t>» п. Белиджи</w:t>
      </w:r>
    </w:p>
    <w:p w:rsidR="00491038" w:rsidRPr="00A1506E" w:rsidRDefault="00491038" w:rsidP="00491038">
      <w:pPr>
        <w:spacing w:line="200" w:lineRule="exact"/>
        <w:rPr>
          <w:rFonts w:ascii="Times New Roman" w:hAnsi="Times New Roman" w:cs="Times New Roman"/>
          <w:sz w:val="32"/>
          <w:szCs w:val="32"/>
        </w:rPr>
      </w:pPr>
    </w:p>
    <w:p w:rsidR="00520D66" w:rsidRDefault="00520D66"/>
    <w:p w:rsidR="00491038" w:rsidRDefault="00491038"/>
    <w:p w:rsidR="00491038" w:rsidRDefault="00491038"/>
    <w:p w:rsidR="00491038" w:rsidRDefault="00491038"/>
    <w:p w:rsidR="00491038" w:rsidRDefault="00491038"/>
    <w:p w:rsidR="00491038" w:rsidRDefault="00491038"/>
    <w:p w:rsidR="00491038" w:rsidRDefault="00491038"/>
    <w:p w:rsidR="00491038" w:rsidRDefault="00491038"/>
    <w:p w:rsidR="006B4183" w:rsidRDefault="006B4183"/>
    <w:p w:rsidR="004E7977" w:rsidRDefault="004E7977" w:rsidP="004E7977"/>
    <w:p w:rsidR="006B4183" w:rsidRPr="00532AF9" w:rsidRDefault="00B614E8" w:rsidP="004E7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Белиджи 20</w:t>
      </w:r>
      <w:r w:rsidR="00887CE7" w:rsidRPr="00992E25">
        <w:rPr>
          <w:rFonts w:ascii="Times New Roman" w:hAnsi="Times New Roman" w:cs="Times New Roman"/>
          <w:b/>
          <w:sz w:val="28"/>
          <w:szCs w:val="28"/>
        </w:rPr>
        <w:t>21</w:t>
      </w:r>
      <w:r w:rsidR="004E7977" w:rsidRPr="00532AF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B4183" w:rsidRPr="00A1506E" w:rsidRDefault="006B4183" w:rsidP="004E7977">
      <w:pPr>
        <w:jc w:val="center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lastRenderedPageBreak/>
        <w:t>ОГЛАВЛЕНИЕ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Раздел 1. ОБЩИЕ СВЕДЕНИЯ.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Раздел 2. УСЛОВИЯ ОРГАНИЗАЦИИ ОБРАЗОВАТЕЛЬНОГО ПРОЦЕССА.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 xml:space="preserve">Раздел 3. СВЕДЕНИЯ О СОСТАВЕ И КВАЛИФИКАЦИИ АДМИНИСТРАТИВНЫХ И ПЕДАГОГИЧЕСКИХ КАДРОВ. 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Раздел 4. ОРГАНИЗАЦИЯ ОБРАЗОВАТЕЛЬНОГО ПРОЦЕССА.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Раздел 5. ИНФОРМАТИЗАЦИЯ ОБРАЗОВАТЕЛЬНОГО ПРОЦЕССА.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Раздел 6. ОРГАНИЗАЦИЯ МЕТОДИЧЕСКОЙ РАБОТЫ.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Раздел  7. МЕДИКО-СОЦИАЛЬНЫЕ</w:t>
      </w:r>
      <w:r w:rsidRPr="00A1506E">
        <w:rPr>
          <w:rFonts w:ascii="Times New Roman" w:hAnsi="Times New Roman" w:cs="Times New Roman"/>
          <w:sz w:val="26"/>
          <w:szCs w:val="26"/>
        </w:rPr>
        <w:tab/>
        <w:t>УСЛОВИЯ,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ФИЗКУЛЬТУРНО-ОЗДОРОВИТЕЛЬНАЯ РАБОТА.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Раздел 8. СОДЕРЖАНИЕ ОБРАЗОВАТЕЛЬНОГО ПРОЦЕССА.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Раздел 9. СВЕДЕНИЯ О КАЧЕСТВЕ ПОДГОТОВКИ ВЫПУСКНИКОВ.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Раздел 10. КАЧЕСТВО УПРАВЛЕНИЯ ОБРАЗОВАТЕЛЬНЫМ УЧРЕЖДЕНИЕМ.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Раздел 11. ИННОВАЦИОННАЯ ДЕЯТЕЛЬНОСТЬ.</w:t>
      </w:r>
    </w:p>
    <w:p w:rsidR="00491038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Раздел 12. ОРГАНИЗАЦИЯ ВОСПИТАТЕЛЬНОЙ ДЕЯТЕЛЬНОСТИ И ДОПОЛНИТЕЛЬНОГО ОБРАЗОВАНИЯ.</w:t>
      </w:r>
    </w:p>
    <w:p w:rsidR="006B4183" w:rsidRPr="00A1506E" w:rsidRDefault="006B4183">
      <w:pPr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br w:type="page"/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06E">
        <w:rPr>
          <w:rFonts w:ascii="Times New Roman" w:hAnsi="Times New Roman" w:cs="Times New Roman"/>
          <w:b/>
          <w:sz w:val="26"/>
          <w:szCs w:val="26"/>
        </w:rPr>
        <w:lastRenderedPageBreak/>
        <w:t>Раздел 1. ОБЩИЕ СВЕДЕНИЯ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1.</w:t>
      </w:r>
      <w:r w:rsidRPr="00A1506E">
        <w:rPr>
          <w:rFonts w:ascii="Times New Roman" w:hAnsi="Times New Roman" w:cs="Times New Roman"/>
          <w:sz w:val="26"/>
          <w:szCs w:val="26"/>
        </w:rPr>
        <w:tab/>
        <w:t xml:space="preserve">Полное наименование образовательного учреждения в соответствии с уставом: Муниципальное казенное общеобразовательное учреждение «Основная общеобразовательная школа им. Г. </w:t>
      </w:r>
      <w:proofErr w:type="spellStart"/>
      <w:r w:rsidRPr="00A1506E">
        <w:rPr>
          <w:rFonts w:ascii="Times New Roman" w:hAnsi="Times New Roman" w:cs="Times New Roman"/>
          <w:sz w:val="26"/>
          <w:szCs w:val="26"/>
        </w:rPr>
        <w:t>Лезгинцева</w:t>
      </w:r>
      <w:proofErr w:type="spellEnd"/>
      <w:r w:rsidRPr="00A1506E">
        <w:rPr>
          <w:rFonts w:ascii="Times New Roman" w:hAnsi="Times New Roman" w:cs="Times New Roman"/>
          <w:sz w:val="26"/>
          <w:szCs w:val="26"/>
        </w:rPr>
        <w:t>» п. Белиджи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1.2.</w:t>
      </w:r>
      <w:r w:rsidRPr="00A1506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1506E">
        <w:rPr>
          <w:rFonts w:ascii="Times New Roman" w:hAnsi="Times New Roman" w:cs="Times New Roman"/>
          <w:sz w:val="26"/>
          <w:szCs w:val="26"/>
        </w:rPr>
        <w:t>Юридический адрес: 368615, Ул. Школьная 27 а,  п. Белиджи, Дербентский район, Республика Дагестан Фактический адрес: 368615, Ул. Школьная 27 а, п. Белиджи, Дербентский район, Республика Дагестан</w:t>
      </w:r>
      <w:proofErr w:type="gramEnd"/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1.3.</w:t>
      </w:r>
      <w:r w:rsidRPr="00A1506E">
        <w:rPr>
          <w:rFonts w:ascii="Times New Roman" w:hAnsi="Times New Roman" w:cs="Times New Roman"/>
          <w:sz w:val="26"/>
          <w:szCs w:val="26"/>
        </w:rPr>
        <w:tab/>
        <w:t>Телефон: 89285093725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Электро</w:t>
      </w:r>
      <w:r w:rsidR="00CB2D66" w:rsidRPr="00A1506E">
        <w:rPr>
          <w:rFonts w:ascii="Times New Roman" w:hAnsi="Times New Roman" w:cs="Times New Roman"/>
          <w:sz w:val="26"/>
          <w:szCs w:val="26"/>
        </w:rPr>
        <w:t>нная почта (</w:t>
      </w:r>
      <w:proofErr w:type="spellStart"/>
      <w:r w:rsidR="00CB2D66" w:rsidRPr="00A1506E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="00CB2D66" w:rsidRPr="00A1506E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="00CB2D66" w:rsidRPr="00A1506E">
        <w:rPr>
          <w:rFonts w:ascii="Times New Roman" w:hAnsi="Times New Roman" w:cs="Times New Roman"/>
          <w:sz w:val="26"/>
          <w:szCs w:val="26"/>
        </w:rPr>
        <w:t>belschool@</w:t>
      </w:r>
      <w:proofErr w:type="spellEnd"/>
      <w:r w:rsidR="00CB2D66" w:rsidRPr="00A1506E">
        <w:rPr>
          <w:rFonts w:ascii="Times New Roman" w:hAnsi="Times New Roman" w:cs="Times New Roman"/>
          <w:sz w:val="26"/>
          <w:szCs w:val="26"/>
          <w:lang w:val="en-US"/>
        </w:rPr>
        <w:t>b</w:t>
      </w:r>
      <w:proofErr w:type="spellStart"/>
      <w:r w:rsidRPr="00A1506E">
        <w:rPr>
          <w:rFonts w:ascii="Times New Roman" w:hAnsi="Times New Roman" w:cs="Times New Roman"/>
          <w:sz w:val="26"/>
          <w:szCs w:val="26"/>
        </w:rPr>
        <w:t>k.ru</w:t>
      </w:r>
      <w:proofErr w:type="spellEnd"/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 xml:space="preserve">Адрес сайта в сети Интернет: </w:t>
      </w:r>
      <w:proofErr w:type="spellStart"/>
      <w:r w:rsidRPr="00A1506E">
        <w:rPr>
          <w:rFonts w:ascii="Times New Roman" w:hAnsi="Times New Roman" w:cs="Times New Roman"/>
          <w:sz w:val="26"/>
          <w:szCs w:val="26"/>
        </w:rPr>
        <w:t>oosh-im.dagestanschool.ru</w:t>
      </w:r>
      <w:proofErr w:type="spellEnd"/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1.4.</w:t>
      </w:r>
      <w:r w:rsidRPr="00A1506E">
        <w:rPr>
          <w:rFonts w:ascii="Times New Roman" w:hAnsi="Times New Roman" w:cs="Times New Roman"/>
          <w:sz w:val="26"/>
          <w:szCs w:val="26"/>
        </w:rPr>
        <w:tab/>
        <w:t xml:space="preserve">Устав Муниципального казенного образовательного учреждения «Основная общеобразовательная школа им. Г. </w:t>
      </w:r>
      <w:proofErr w:type="spellStart"/>
      <w:r w:rsidRPr="00A1506E">
        <w:rPr>
          <w:rFonts w:ascii="Times New Roman" w:hAnsi="Times New Roman" w:cs="Times New Roman"/>
          <w:sz w:val="26"/>
          <w:szCs w:val="26"/>
        </w:rPr>
        <w:t>Лезгинцева</w:t>
      </w:r>
      <w:proofErr w:type="spellEnd"/>
      <w:r w:rsidRPr="00A1506E">
        <w:rPr>
          <w:rFonts w:ascii="Times New Roman" w:hAnsi="Times New Roman" w:cs="Times New Roman"/>
          <w:sz w:val="26"/>
          <w:szCs w:val="26"/>
        </w:rPr>
        <w:t xml:space="preserve">» принят на заседании общего собрания трудового коллектива, утвержден постановлением Главы администрации МР «Дербентский район» от </w:t>
      </w:r>
      <w:r w:rsidR="00A1506E">
        <w:rPr>
          <w:rFonts w:ascii="Times New Roman" w:hAnsi="Times New Roman" w:cs="Times New Roman"/>
          <w:sz w:val="26"/>
          <w:szCs w:val="26"/>
        </w:rPr>
        <w:t>12</w:t>
      </w:r>
      <w:r w:rsidRPr="00A1506E">
        <w:rPr>
          <w:rFonts w:ascii="Times New Roman" w:hAnsi="Times New Roman" w:cs="Times New Roman"/>
          <w:sz w:val="26"/>
          <w:szCs w:val="26"/>
        </w:rPr>
        <w:t xml:space="preserve"> </w:t>
      </w:r>
      <w:r w:rsidR="00A1506E">
        <w:rPr>
          <w:rFonts w:ascii="Times New Roman" w:hAnsi="Times New Roman" w:cs="Times New Roman"/>
          <w:sz w:val="26"/>
          <w:szCs w:val="26"/>
        </w:rPr>
        <w:t>декабря 2011</w:t>
      </w:r>
      <w:r w:rsidRPr="00A1506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1.5.</w:t>
      </w:r>
      <w:r w:rsidRPr="00A1506E">
        <w:rPr>
          <w:rFonts w:ascii="Times New Roman" w:hAnsi="Times New Roman" w:cs="Times New Roman"/>
          <w:sz w:val="26"/>
          <w:szCs w:val="26"/>
        </w:rPr>
        <w:tab/>
        <w:t>Учредитель: Администрация Дербентского района</w:t>
      </w:r>
    </w:p>
    <w:p w:rsidR="006B4183" w:rsidRPr="00A1506E" w:rsidRDefault="00A1506E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CB2D66" w:rsidRPr="00A1506E">
        <w:rPr>
          <w:rFonts w:ascii="Times New Roman" w:hAnsi="Times New Roman" w:cs="Times New Roman"/>
          <w:sz w:val="26"/>
          <w:szCs w:val="26"/>
        </w:rPr>
        <w:t xml:space="preserve">Организационно-правовая форма: </w:t>
      </w:r>
      <w:r w:rsidR="006B4183" w:rsidRPr="00A1506E">
        <w:rPr>
          <w:rFonts w:ascii="Times New Roman" w:hAnsi="Times New Roman" w:cs="Times New Roman"/>
          <w:sz w:val="26"/>
          <w:szCs w:val="26"/>
        </w:rPr>
        <w:t>муниципальное казенное</w:t>
      </w:r>
      <w:r w:rsidR="004E7977" w:rsidRPr="00A1506E">
        <w:rPr>
          <w:rFonts w:ascii="Times New Roman" w:hAnsi="Times New Roman" w:cs="Times New Roman"/>
          <w:sz w:val="26"/>
          <w:szCs w:val="26"/>
        </w:rPr>
        <w:t xml:space="preserve"> </w:t>
      </w:r>
      <w:r w:rsidR="006B4183" w:rsidRPr="00A1506E">
        <w:rPr>
          <w:rFonts w:ascii="Times New Roman" w:hAnsi="Times New Roman" w:cs="Times New Roman"/>
          <w:sz w:val="26"/>
          <w:szCs w:val="26"/>
        </w:rPr>
        <w:t>общеобразовательное учреждение.</w:t>
      </w:r>
      <w:r w:rsidR="006B4183" w:rsidRPr="00A1506E">
        <w:rPr>
          <w:rFonts w:ascii="Times New Roman" w:hAnsi="Times New Roman" w:cs="Times New Roman"/>
          <w:sz w:val="26"/>
          <w:szCs w:val="26"/>
        </w:rPr>
        <w:tab/>
      </w:r>
      <w:r w:rsidR="006B4183" w:rsidRPr="00A1506E">
        <w:rPr>
          <w:rFonts w:ascii="Times New Roman" w:hAnsi="Times New Roman" w:cs="Times New Roman"/>
          <w:sz w:val="26"/>
          <w:szCs w:val="26"/>
        </w:rPr>
        <w:tab/>
      </w:r>
      <w:r w:rsidR="006B4183" w:rsidRPr="00A1506E">
        <w:rPr>
          <w:rFonts w:ascii="Times New Roman" w:hAnsi="Times New Roman" w:cs="Times New Roman"/>
          <w:sz w:val="26"/>
          <w:szCs w:val="26"/>
        </w:rPr>
        <w:tab/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1.7. По форме финансового обеспечения Учреждение является казенным тип организации: общеобразовательное учреждение вид (категория) организации: основная общеобразовательная школа.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1.8. Свидетельство о постановке на учет юридического лица в налоговом органе ИНН – 0512011816 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1.9. Свидетельство о внесении записи в Единый государственный реестр юридических лиц. ОГРН – 1030500865560.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1.10. Лицензия № 8602 на осуществление образовательной деятельности: серия 05Л01 № 0002991, дата выдачи: 12 июля 2016 года, срок действия: бессрочно, выдана: Министерство образования, науки и молодежной политики Республики Дагестан.</w:t>
      </w:r>
      <w:r w:rsidRPr="00A1506E">
        <w:rPr>
          <w:rFonts w:ascii="Times New Roman" w:hAnsi="Times New Roman" w:cs="Times New Roman"/>
          <w:sz w:val="26"/>
          <w:szCs w:val="26"/>
        </w:rPr>
        <w:tab/>
      </w:r>
      <w:r w:rsidRPr="00A1506E">
        <w:rPr>
          <w:rFonts w:ascii="Times New Roman" w:hAnsi="Times New Roman" w:cs="Times New Roman"/>
          <w:sz w:val="26"/>
          <w:szCs w:val="26"/>
        </w:rPr>
        <w:tab/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Перечень</w:t>
      </w:r>
      <w:r w:rsidRPr="00A1506E">
        <w:rPr>
          <w:rFonts w:ascii="Times New Roman" w:hAnsi="Times New Roman" w:cs="Times New Roman"/>
          <w:sz w:val="26"/>
          <w:szCs w:val="26"/>
        </w:rPr>
        <w:tab/>
        <w:t>реализуемых</w:t>
      </w:r>
      <w:r w:rsidRPr="00A1506E">
        <w:rPr>
          <w:rFonts w:ascii="Times New Roman" w:hAnsi="Times New Roman" w:cs="Times New Roman"/>
          <w:sz w:val="26"/>
          <w:szCs w:val="26"/>
        </w:rPr>
        <w:tab/>
        <w:t xml:space="preserve">образовательных программ  в  соответствии  </w:t>
      </w:r>
      <w:proofErr w:type="gramStart"/>
      <w:r w:rsidRPr="00A1506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1506E">
        <w:rPr>
          <w:rFonts w:ascii="Times New Roman" w:hAnsi="Times New Roman" w:cs="Times New Roman"/>
          <w:sz w:val="26"/>
          <w:szCs w:val="26"/>
        </w:rPr>
        <w:tab/>
      </w:r>
    </w:p>
    <w:p w:rsidR="006B4183" w:rsidRDefault="006B4183" w:rsidP="006B4183">
      <w:pPr>
        <w:jc w:val="both"/>
      </w:pPr>
      <w:r w:rsidRPr="00A1506E">
        <w:rPr>
          <w:rFonts w:ascii="Times New Roman" w:hAnsi="Times New Roman" w:cs="Times New Roman"/>
          <w:sz w:val="26"/>
          <w:szCs w:val="26"/>
        </w:rPr>
        <w:t>лицензией:</w:t>
      </w:r>
      <w:r w:rsidRPr="00A1506E">
        <w:rPr>
          <w:rFonts w:ascii="Times New Roman" w:hAnsi="Times New Roman" w:cs="Times New Roman"/>
          <w:sz w:val="26"/>
          <w:szCs w:val="26"/>
        </w:rPr>
        <w:tab/>
      </w:r>
      <w:r>
        <w:tab/>
      </w:r>
    </w:p>
    <w:p w:rsidR="00A1506E" w:rsidRDefault="00A1506E" w:rsidP="006B4183">
      <w:pPr>
        <w:jc w:val="both"/>
      </w:pPr>
    </w:p>
    <w:tbl>
      <w:tblPr>
        <w:tblStyle w:val="a3"/>
        <w:tblW w:w="0" w:type="auto"/>
        <w:tblLook w:val="04A0"/>
      </w:tblPr>
      <w:tblGrid>
        <w:gridCol w:w="670"/>
        <w:gridCol w:w="3255"/>
        <w:gridCol w:w="3253"/>
        <w:gridCol w:w="2399"/>
      </w:tblGrid>
      <w:tr w:rsidR="006B4183" w:rsidRPr="00A1506E" w:rsidTr="004E7977">
        <w:tc>
          <w:tcPr>
            <w:tcW w:w="675" w:type="dxa"/>
          </w:tcPr>
          <w:p w:rsidR="006B4183" w:rsidRPr="00A1506E" w:rsidRDefault="006B4183" w:rsidP="006B41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0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п.п.</w:t>
            </w:r>
          </w:p>
        </w:tc>
        <w:tc>
          <w:tcPr>
            <w:tcW w:w="9179" w:type="dxa"/>
            <w:gridSpan w:val="3"/>
          </w:tcPr>
          <w:p w:rsidR="006B4183" w:rsidRPr="00A1506E" w:rsidRDefault="006B4183" w:rsidP="006B4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>Образовательные программы, направления и специальности</w:t>
            </w:r>
          </w:p>
        </w:tc>
      </w:tr>
      <w:tr w:rsidR="006B4183" w:rsidRPr="00A1506E" w:rsidTr="006B4183">
        <w:tc>
          <w:tcPr>
            <w:tcW w:w="675" w:type="dxa"/>
          </w:tcPr>
          <w:p w:rsidR="006B4183" w:rsidRPr="00A1506E" w:rsidRDefault="006B4183" w:rsidP="006B41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B4183" w:rsidRPr="00A1506E" w:rsidRDefault="006B4183" w:rsidP="006B41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13" w:type="dxa"/>
          </w:tcPr>
          <w:p w:rsidR="006B4183" w:rsidRPr="00A1506E" w:rsidRDefault="006B4183" w:rsidP="006B41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2464" w:type="dxa"/>
          </w:tcPr>
          <w:p w:rsidR="006B4183" w:rsidRPr="00A1506E" w:rsidRDefault="006B4183" w:rsidP="006B41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>Нормативный</w:t>
            </w: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ab/>
              <w:t>срок освоения</w:t>
            </w: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6B4183" w:rsidRPr="00A1506E" w:rsidTr="006B4183">
        <w:tc>
          <w:tcPr>
            <w:tcW w:w="675" w:type="dxa"/>
          </w:tcPr>
          <w:p w:rsidR="006B4183" w:rsidRPr="00A1506E" w:rsidRDefault="006B4183" w:rsidP="006B41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6B4183" w:rsidRPr="00A1506E" w:rsidRDefault="006B4183" w:rsidP="006B41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>Начальное  общее образование</w:t>
            </w:r>
          </w:p>
        </w:tc>
        <w:tc>
          <w:tcPr>
            <w:tcW w:w="3313" w:type="dxa"/>
          </w:tcPr>
          <w:p w:rsidR="006B4183" w:rsidRPr="00A1506E" w:rsidRDefault="006B4183" w:rsidP="006B41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Общеобразовательная </w:t>
            </w:r>
          </w:p>
        </w:tc>
        <w:tc>
          <w:tcPr>
            <w:tcW w:w="2464" w:type="dxa"/>
          </w:tcPr>
          <w:p w:rsidR="006B4183" w:rsidRPr="00A1506E" w:rsidRDefault="006B4183" w:rsidP="006B41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</w:tr>
      <w:tr w:rsidR="006B4183" w:rsidRPr="00A1506E" w:rsidTr="006B4183">
        <w:tc>
          <w:tcPr>
            <w:tcW w:w="675" w:type="dxa"/>
          </w:tcPr>
          <w:p w:rsidR="006B4183" w:rsidRPr="00A1506E" w:rsidRDefault="006B4183" w:rsidP="006B41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6B4183" w:rsidRPr="00A1506E" w:rsidRDefault="006B4183" w:rsidP="006B41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3313" w:type="dxa"/>
          </w:tcPr>
          <w:p w:rsidR="006B4183" w:rsidRPr="00A1506E" w:rsidRDefault="006B4183" w:rsidP="006B41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Общеобразовательная </w:t>
            </w:r>
          </w:p>
        </w:tc>
        <w:tc>
          <w:tcPr>
            <w:tcW w:w="2464" w:type="dxa"/>
          </w:tcPr>
          <w:p w:rsidR="006B4183" w:rsidRPr="00A1506E" w:rsidRDefault="006B4183" w:rsidP="006B41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06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</w:tr>
    </w:tbl>
    <w:p w:rsidR="006B4183" w:rsidRDefault="006B4183" w:rsidP="006B4183">
      <w:pPr>
        <w:jc w:val="both"/>
      </w:pPr>
      <w:r>
        <w:tab/>
      </w:r>
      <w:r>
        <w:tab/>
      </w:r>
    </w:p>
    <w:p w:rsidR="006B4183" w:rsidRPr="00A1506E" w:rsidRDefault="006B4183" w:rsidP="004E7977">
      <w:pPr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1.12.  Свидетельство о государственной аккредитации № 6434 дата выдачи: 02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августа 2016 г., (серия 05А01 № 0001343)</w:t>
      </w:r>
      <w:r w:rsidRPr="00A1506E">
        <w:rPr>
          <w:rFonts w:ascii="Times New Roman" w:hAnsi="Times New Roman" w:cs="Times New Roman"/>
          <w:sz w:val="26"/>
          <w:szCs w:val="26"/>
        </w:rPr>
        <w:tab/>
        <w:t>срок действия: до 03 июня 2023 г.,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выдано: Министерство  образования</w:t>
      </w:r>
      <w:r w:rsidRPr="00A1506E">
        <w:rPr>
          <w:rFonts w:ascii="Times New Roman" w:hAnsi="Times New Roman" w:cs="Times New Roman"/>
          <w:sz w:val="26"/>
          <w:szCs w:val="26"/>
        </w:rPr>
        <w:tab/>
        <w:t>и науки Республики</w:t>
      </w:r>
      <w:r w:rsidRPr="00A1506E">
        <w:rPr>
          <w:rFonts w:ascii="Times New Roman" w:hAnsi="Times New Roman" w:cs="Times New Roman"/>
          <w:sz w:val="26"/>
          <w:szCs w:val="26"/>
        </w:rPr>
        <w:tab/>
        <w:t>Дагестан.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Реализуемые образовательные программы в соответствии со свидетельством: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основного общего образования.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1.13.  Филиалов, структурных подразделений нет.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1.14. Локальные акты, регламентирующие деятельность образовательного учреждения: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•</w:t>
      </w:r>
      <w:r w:rsidRPr="00A1506E">
        <w:rPr>
          <w:rFonts w:ascii="Times New Roman" w:hAnsi="Times New Roman" w:cs="Times New Roman"/>
          <w:sz w:val="26"/>
          <w:szCs w:val="26"/>
        </w:rPr>
        <w:tab/>
        <w:t xml:space="preserve">Устав школы </w:t>
      </w:r>
      <w:r w:rsidR="00A1506E" w:rsidRPr="00A1506E">
        <w:rPr>
          <w:rFonts w:ascii="Times New Roman" w:hAnsi="Times New Roman" w:cs="Times New Roman"/>
          <w:sz w:val="26"/>
          <w:szCs w:val="26"/>
        </w:rPr>
        <w:t>от 12.12.2011 г.</w:t>
      </w:r>
    </w:p>
    <w:p w:rsidR="006B4183" w:rsidRPr="00A1506E" w:rsidRDefault="00176DCC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Образовательная программа МБ</w:t>
      </w:r>
      <w:r w:rsidR="006B4183" w:rsidRPr="00A1506E">
        <w:rPr>
          <w:rFonts w:ascii="Times New Roman" w:hAnsi="Times New Roman" w:cs="Times New Roman"/>
          <w:sz w:val="26"/>
          <w:szCs w:val="26"/>
        </w:rPr>
        <w:t>ОУ</w:t>
      </w:r>
      <w:r w:rsidR="006B4183" w:rsidRPr="00A1506E">
        <w:rPr>
          <w:rFonts w:ascii="Times New Roman" w:hAnsi="Times New Roman" w:cs="Times New Roman"/>
          <w:sz w:val="26"/>
          <w:szCs w:val="26"/>
        </w:rPr>
        <w:tab/>
        <w:t xml:space="preserve">«ООШ им. Г. </w:t>
      </w:r>
      <w:proofErr w:type="spellStart"/>
      <w:r w:rsidR="006B4183" w:rsidRPr="00A1506E">
        <w:rPr>
          <w:rFonts w:ascii="Times New Roman" w:hAnsi="Times New Roman" w:cs="Times New Roman"/>
          <w:sz w:val="26"/>
          <w:szCs w:val="26"/>
        </w:rPr>
        <w:t>Лезгинцева</w:t>
      </w:r>
      <w:proofErr w:type="spellEnd"/>
      <w:r w:rsidR="006B4183" w:rsidRPr="00A1506E">
        <w:rPr>
          <w:rFonts w:ascii="Times New Roman" w:hAnsi="Times New Roman" w:cs="Times New Roman"/>
          <w:sz w:val="26"/>
          <w:szCs w:val="26"/>
        </w:rPr>
        <w:t>» п. Белиджи, срок</w:t>
      </w:r>
    </w:p>
    <w:p w:rsidR="006B4183" w:rsidRPr="00A1506E" w:rsidRDefault="00176DCC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реализации 2021-2022</w:t>
      </w:r>
      <w:r w:rsidR="006B4183" w:rsidRPr="00A150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183" w:rsidRPr="00A1506E">
        <w:rPr>
          <w:rFonts w:ascii="Times New Roman" w:hAnsi="Times New Roman" w:cs="Times New Roman"/>
          <w:sz w:val="26"/>
          <w:szCs w:val="26"/>
        </w:rPr>
        <w:t>уч</w:t>
      </w:r>
      <w:proofErr w:type="gramStart"/>
      <w:r w:rsidR="006B4183" w:rsidRPr="00A1506E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6B4183" w:rsidRPr="00A1506E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="006B4183" w:rsidRPr="00A1506E">
        <w:rPr>
          <w:rFonts w:ascii="Times New Roman" w:hAnsi="Times New Roman" w:cs="Times New Roman"/>
          <w:sz w:val="26"/>
          <w:szCs w:val="26"/>
        </w:rPr>
        <w:t>.</w:t>
      </w:r>
    </w:p>
    <w:p w:rsidR="006B4183" w:rsidRPr="00A1506E" w:rsidRDefault="00176DCC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Учебный план МБ</w:t>
      </w:r>
      <w:r w:rsidR="006B4183" w:rsidRPr="00A1506E">
        <w:rPr>
          <w:rFonts w:ascii="Times New Roman" w:hAnsi="Times New Roman" w:cs="Times New Roman"/>
          <w:sz w:val="26"/>
          <w:szCs w:val="26"/>
        </w:rPr>
        <w:t>ОУ «ООШ им. 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Лезгинцева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>» п. Белиджи на 2021-2022</w:t>
      </w:r>
      <w:r w:rsidR="006B4183" w:rsidRPr="00A1506E">
        <w:rPr>
          <w:rFonts w:ascii="Times New Roman" w:hAnsi="Times New Roman" w:cs="Times New Roman"/>
          <w:sz w:val="26"/>
          <w:szCs w:val="26"/>
        </w:rPr>
        <w:t xml:space="preserve"> учебный год: 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•</w:t>
      </w:r>
      <w:r w:rsidRPr="00A1506E">
        <w:rPr>
          <w:rFonts w:ascii="Times New Roman" w:hAnsi="Times New Roman" w:cs="Times New Roman"/>
          <w:sz w:val="26"/>
          <w:szCs w:val="26"/>
        </w:rPr>
        <w:tab/>
        <w:t>Начальное общее образование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•</w:t>
      </w:r>
      <w:r w:rsidRPr="00A1506E">
        <w:rPr>
          <w:rFonts w:ascii="Times New Roman" w:hAnsi="Times New Roman" w:cs="Times New Roman"/>
          <w:sz w:val="26"/>
          <w:szCs w:val="26"/>
        </w:rPr>
        <w:tab/>
        <w:t xml:space="preserve">Основное общее образование 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•</w:t>
      </w:r>
      <w:r w:rsidRPr="00A1506E">
        <w:rPr>
          <w:rFonts w:ascii="Times New Roman" w:hAnsi="Times New Roman" w:cs="Times New Roman"/>
          <w:sz w:val="26"/>
          <w:szCs w:val="26"/>
        </w:rPr>
        <w:tab/>
        <w:t xml:space="preserve">Положение </w:t>
      </w:r>
      <w:proofErr w:type="gramStart"/>
      <w:r w:rsidRPr="00A1506E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A1506E">
        <w:rPr>
          <w:rFonts w:ascii="Times New Roman" w:hAnsi="Times New Roman" w:cs="Times New Roman"/>
          <w:sz w:val="26"/>
          <w:szCs w:val="26"/>
        </w:rPr>
        <w:t xml:space="preserve"> Педагогическом совете школы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•</w:t>
      </w:r>
      <w:r w:rsidRPr="00A1506E">
        <w:rPr>
          <w:rFonts w:ascii="Times New Roman" w:hAnsi="Times New Roman" w:cs="Times New Roman"/>
          <w:sz w:val="26"/>
          <w:szCs w:val="26"/>
        </w:rPr>
        <w:tab/>
        <w:t>Положение о психологической службе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•</w:t>
      </w:r>
      <w:r w:rsidRPr="00A1506E">
        <w:rPr>
          <w:rFonts w:ascii="Times New Roman" w:hAnsi="Times New Roman" w:cs="Times New Roman"/>
          <w:sz w:val="26"/>
          <w:szCs w:val="26"/>
        </w:rPr>
        <w:tab/>
        <w:t>Положение о рабочих программах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•</w:t>
      </w:r>
      <w:r w:rsidRPr="00A1506E">
        <w:rPr>
          <w:rFonts w:ascii="Times New Roman" w:hAnsi="Times New Roman" w:cs="Times New Roman"/>
          <w:sz w:val="26"/>
          <w:szCs w:val="26"/>
        </w:rPr>
        <w:tab/>
        <w:t>решения Управляющего совета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•</w:t>
      </w:r>
      <w:r w:rsidRPr="00A1506E">
        <w:rPr>
          <w:rFonts w:ascii="Times New Roman" w:hAnsi="Times New Roman" w:cs="Times New Roman"/>
          <w:sz w:val="26"/>
          <w:szCs w:val="26"/>
        </w:rPr>
        <w:tab/>
        <w:t>решения педагогического Совета школы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A1506E">
        <w:rPr>
          <w:rFonts w:ascii="Times New Roman" w:hAnsi="Times New Roman" w:cs="Times New Roman"/>
          <w:sz w:val="26"/>
          <w:szCs w:val="26"/>
        </w:rPr>
        <w:tab/>
        <w:t>инструкции по правилам техники безопасности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•</w:t>
      </w:r>
      <w:r w:rsidRPr="00A1506E">
        <w:rPr>
          <w:rFonts w:ascii="Times New Roman" w:hAnsi="Times New Roman" w:cs="Times New Roman"/>
          <w:sz w:val="26"/>
          <w:szCs w:val="26"/>
        </w:rPr>
        <w:tab/>
        <w:t>должностные инструкции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•</w:t>
      </w:r>
      <w:r w:rsidRPr="00A1506E">
        <w:rPr>
          <w:rFonts w:ascii="Times New Roman" w:hAnsi="Times New Roman" w:cs="Times New Roman"/>
          <w:sz w:val="26"/>
          <w:szCs w:val="26"/>
        </w:rPr>
        <w:tab/>
        <w:t>приказы и распоряжения директора школы</w:t>
      </w:r>
    </w:p>
    <w:p w:rsidR="006B4183" w:rsidRPr="00A1506E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A1506E">
        <w:rPr>
          <w:rFonts w:ascii="Times New Roman" w:hAnsi="Times New Roman" w:cs="Times New Roman"/>
          <w:sz w:val="26"/>
          <w:szCs w:val="26"/>
        </w:rPr>
        <w:t>•</w:t>
      </w:r>
      <w:r w:rsidRPr="00A1506E">
        <w:rPr>
          <w:rFonts w:ascii="Times New Roman" w:hAnsi="Times New Roman" w:cs="Times New Roman"/>
          <w:sz w:val="26"/>
          <w:szCs w:val="26"/>
        </w:rPr>
        <w:tab/>
        <w:t>расписания и графики</w:t>
      </w:r>
    </w:p>
    <w:p w:rsidR="004E7977" w:rsidRDefault="004E7977">
      <w:r>
        <w:br w:type="page"/>
      </w:r>
    </w:p>
    <w:p w:rsidR="006B4183" w:rsidRPr="00A1506E" w:rsidRDefault="006B4183" w:rsidP="004E7977">
      <w:pPr>
        <w:rPr>
          <w:rFonts w:ascii="Times New Roman" w:hAnsi="Times New Roman" w:cs="Times New Roman"/>
          <w:b/>
          <w:sz w:val="26"/>
          <w:szCs w:val="26"/>
        </w:rPr>
      </w:pPr>
      <w:r w:rsidRPr="00A1506E">
        <w:rPr>
          <w:rFonts w:ascii="Times New Roman" w:hAnsi="Times New Roman" w:cs="Times New Roman"/>
          <w:b/>
          <w:sz w:val="26"/>
          <w:szCs w:val="26"/>
        </w:rPr>
        <w:lastRenderedPageBreak/>
        <w:t>Раздел 2. УСЛОВИЯ ОРГАНИЗАЦИИ ОБРАЗОВАТЕЛЬНОГО ПРОЦЕССА</w:t>
      </w:r>
    </w:p>
    <w:p w:rsidR="006B4183" w:rsidRPr="003F5BE7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3F5BE7">
        <w:rPr>
          <w:rFonts w:ascii="Times New Roman" w:hAnsi="Times New Roman" w:cs="Times New Roman"/>
          <w:sz w:val="26"/>
          <w:szCs w:val="26"/>
        </w:rPr>
        <w:t>2.1. Тип здания: нежилое 1 этажное здание (ввод в эксплуатацию 1976 год)</w:t>
      </w:r>
    </w:p>
    <w:p w:rsidR="006B4183" w:rsidRPr="003F5BE7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3F5BE7">
        <w:rPr>
          <w:rFonts w:ascii="Times New Roman" w:hAnsi="Times New Roman" w:cs="Times New Roman"/>
          <w:sz w:val="26"/>
          <w:szCs w:val="26"/>
        </w:rPr>
        <w:t>2.2. Год открытия школы: 1976 г.</w:t>
      </w:r>
    </w:p>
    <w:p w:rsidR="006B4183" w:rsidRPr="003F5BE7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3F5BE7">
        <w:rPr>
          <w:rFonts w:ascii="Times New Roman" w:hAnsi="Times New Roman" w:cs="Times New Roman"/>
          <w:sz w:val="26"/>
          <w:szCs w:val="26"/>
        </w:rPr>
        <w:t xml:space="preserve">2.3. Предельная численность: </w:t>
      </w:r>
      <w:r w:rsidR="003F5BE7" w:rsidRPr="003F5BE7">
        <w:rPr>
          <w:rFonts w:ascii="Times New Roman" w:hAnsi="Times New Roman" w:cs="Times New Roman"/>
          <w:sz w:val="26"/>
          <w:szCs w:val="26"/>
        </w:rPr>
        <w:t>160 человек</w:t>
      </w:r>
    </w:p>
    <w:p w:rsidR="006B4183" w:rsidRPr="003F5BE7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3F5BE7">
        <w:rPr>
          <w:rFonts w:ascii="Times New Roman" w:hAnsi="Times New Roman" w:cs="Times New Roman"/>
          <w:sz w:val="26"/>
          <w:szCs w:val="26"/>
        </w:rPr>
        <w:t xml:space="preserve">Реальная наполняемость: </w:t>
      </w:r>
      <w:r w:rsidR="003F5BE7" w:rsidRPr="003F5BE7">
        <w:rPr>
          <w:rFonts w:ascii="Times New Roman" w:hAnsi="Times New Roman" w:cs="Times New Roman"/>
          <w:sz w:val="26"/>
          <w:szCs w:val="26"/>
        </w:rPr>
        <w:t>150 человек</w:t>
      </w:r>
    </w:p>
    <w:p w:rsidR="006B4183" w:rsidRPr="003F5BE7" w:rsidRDefault="006B4183" w:rsidP="006B4183">
      <w:pPr>
        <w:jc w:val="both"/>
        <w:rPr>
          <w:rFonts w:ascii="Times New Roman" w:hAnsi="Times New Roman" w:cs="Times New Roman"/>
          <w:sz w:val="26"/>
          <w:szCs w:val="26"/>
        </w:rPr>
      </w:pPr>
      <w:r w:rsidRPr="003F5BE7">
        <w:rPr>
          <w:rFonts w:ascii="Times New Roman" w:hAnsi="Times New Roman" w:cs="Times New Roman"/>
          <w:sz w:val="26"/>
          <w:szCs w:val="26"/>
        </w:rPr>
        <w:t>2.4. Информационное и материально-техническое оснащение образовательного учреждения</w:t>
      </w:r>
    </w:p>
    <w:tbl>
      <w:tblPr>
        <w:tblStyle w:val="a3"/>
        <w:tblW w:w="0" w:type="auto"/>
        <w:tblLook w:val="04A0"/>
      </w:tblPr>
      <w:tblGrid>
        <w:gridCol w:w="531"/>
        <w:gridCol w:w="6892"/>
        <w:gridCol w:w="2154"/>
      </w:tblGrid>
      <w:tr w:rsidR="006B4183" w:rsidTr="00CB2D66">
        <w:tc>
          <w:tcPr>
            <w:tcW w:w="534" w:type="dxa"/>
          </w:tcPr>
          <w:p w:rsidR="006B4183" w:rsidRDefault="006B4183" w:rsidP="006B4183">
            <w:pPr>
              <w:jc w:val="both"/>
            </w:pPr>
            <w:r>
              <w:t>№</w:t>
            </w:r>
          </w:p>
        </w:tc>
        <w:tc>
          <w:tcPr>
            <w:tcW w:w="7087" w:type="dxa"/>
            <w:vAlign w:val="bottom"/>
          </w:tcPr>
          <w:p w:rsidR="006B4183" w:rsidRPr="006B4183" w:rsidRDefault="006B4183" w:rsidP="004E7977">
            <w:pPr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Наличие специализированных кабинетов, помещений для реализации рабочих программ и воспитательной деятельности</w:t>
            </w:r>
            <w:r w:rsidRPr="006B41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</w:tcPr>
          <w:p w:rsidR="006B4183" w:rsidRDefault="006B4183" w:rsidP="006B4183">
            <w:pPr>
              <w:jc w:val="both"/>
            </w:pPr>
          </w:p>
        </w:tc>
      </w:tr>
      <w:tr w:rsidR="006B4183" w:rsidTr="00CB2D66">
        <w:tc>
          <w:tcPr>
            <w:tcW w:w="534" w:type="dxa"/>
          </w:tcPr>
          <w:p w:rsidR="006B4183" w:rsidRDefault="006B4183" w:rsidP="006B4183">
            <w:pPr>
              <w:jc w:val="both"/>
            </w:pPr>
            <w:r>
              <w:t>1</w:t>
            </w:r>
          </w:p>
        </w:tc>
        <w:tc>
          <w:tcPr>
            <w:tcW w:w="7087" w:type="dxa"/>
            <w:vAlign w:val="bottom"/>
          </w:tcPr>
          <w:p w:rsidR="006B4183" w:rsidRPr="003557A2" w:rsidRDefault="006B4183" w:rsidP="004E7977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7A2">
              <w:rPr>
                <w:rFonts w:ascii="Times New Roman" w:eastAsia="Times New Roman" w:hAnsi="Times New Roman" w:cs="Times New Roman"/>
                <w:sz w:val="24"/>
                <w:szCs w:val="24"/>
              </w:rPr>
              <w:t>- русского языка и литературы</w:t>
            </w:r>
          </w:p>
        </w:tc>
        <w:tc>
          <w:tcPr>
            <w:tcW w:w="2233" w:type="dxa"/>
          </w:tcPr>
          <w:p w:rsidR="006B4183" w:rsidRDefault="006B4183" w:rsidP="006B4183">
            <w:pPr>
              <w:jc w:val="both"/>
            </w:pPr>
          </w:p>
        </w:tc>
      </w:tr>
      <w:tr w:rsidR="006B4183" w:rsidTr="00CB2D66">
        <w:tc>
          <w:tcPr>
            <w:tcW w:w="534" w:type="dxa"/>
          </w:tcPr>
          <w:p w:rsidR="006B4183" w:rsidRDefault="006B4183" w:rsidP="006B4183">
            <w:pPr>
              <w:jc w:val="both"/>
            </w:pPr>
            <w:r>
              <w:t>2</w:t>
            </w:r>
          </w:p>
        </w:tc>
        <w:tc>
          <w:tcPr>
            <w:tcW w:w="7087" w:type="dxa"/>
            <w:vAlign w:val="bottom"/>
          </w:tcPr>
          <w:p w:rsidR="006B4183" w:rsidRPr="003557A2" w:rsidRDefault="006B4183" w:rsidP="004E797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7A2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математики</w:t>
            </w:r>
          </w:p>
        </w:tc>
        <w:tc>
          <w:tcPr>
            <w:tcW w:w="2233" w:type="dxa"/>
          </w:tcPr>
          <w:p w:rsidR="006B4183" w:rsidRDefault="006B4183" w:rsidP="006B4183">
            <w:pPr>
              <w:jc w:val="both"/>
            </w:pPr>
          </w:p>
        </w:tc>
      </w:tr>
      <w:tr w:rsidR="006B4183" w:rsidTr="00CB2D66">
        <w:tc>
          <w:tcPr>
            <w:tcW w:w="534" w:type="dxa"/>
          </w:tcPr>
          <w:p w:rsidR="006B4183" w:rsidRDefault="006B4183" w:rsidP="006B4183">
            <w:pPr>
              <w:jc w:val="both"/>
            </w:pPr>
            <w:r>
              <w:t>3</w:t>
            </w:r>
          </w:p>
        </w:tc>
        <w:tc>
          <w:tcPr>
            <w:tcW w:w="7087" w:type="dxa"/>
            <w:vAlign w:val="bottom"/>
          </w:tcPr>
          <w:p w:rsidR="006B4183" w:rsidRPr="003557A2" w:rsidRDefault="006B4183" w:rsidP="004E797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7A2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истории и обществознания</w:t>
            </w:r>
          </w:p>
        </w:tc>
        <w:tc>
          <w:tcPr>
            <w:tcW w:w="2233" w:type="dxa"/>
          </w:tcPr>
          <w:p w:rsidR="006B4183" w:rsidRDefault="006B4183" w:rsidP="006B4183">
            <w:pPr>
              <w:jc w:val="both"/>
            </w:pPr>
          </w:p>
        </w:tc>
      </w:tr>
      <w:tr w:rsidR="006B4183" w:rsidTr="00CB2D66">
        <w:tc>
          <w:tcPr>
            <w:tcW w:w="534" w:type="dxa"/>
          </w:tcPr>
          <w:p w:rsidR="006B4183" w:rsidRDefault="006B4183" w:rsidP="006B4183">
            <w:pPr>
              <w:jc w:val="both"/>
            </w:pPr>
            <w:r>
              <w:t>4</w:t>
            </w:r>
          </w:p>
        </w:tc>
        <w:tc>
          <w:tcPr>
            <w:tcW w:w="7087" w:type="dxa"/>
            <w:vAlign w:val="bottom"/>
          </w:tcPr>
          <w:p w:rsidR="006B4183" w:rsidRPr="003557A2" w:rsidRDefault="006B4183" w:rsidP="004E797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7A2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физики</w:t>
            </w:r>
          </w:p>
        </w:tc>
        <w:tc>
          <w:tcPr>
            <w:tcW w:w="2233" w:type="dxa"/>
          </w:tcPr>
          <w:p w:rsidR="006B4183" w:rsidRDefault="006B4183" w:rsidP="006B4183">
            <w:pPr>
              <w:jc w:val="both"/>
            </w:pPr>
          </w:p>
        </w:tc>
      </w:tr>
      <w:tr w:rsidR="006B4183" w:rsidTr="00CB2D66">
        <w:tc>
          <w:tcPr>
            <w:tcW w:w="534" w:type="dxa"/>
          </w:tcPr>
          <w:p w:rsidR="006B4183" w:rsidRDefault="006B4183" w:rsidP="006B4183">
            <w:pPr>
              <w:jc w:val="both"/>
            </w:pPr>
            <w:r>
              <w:t>5</w:t>
            </w:r>
          </w:p>
        </w:tc>
        <w:tc>
          <w:tcPr>
            <w:tcW w:w="7087" w:type="dxa"/>
            <w:vAlign w:val="bottom"/>
          </w:tcPr>
          <w:p w:rsidR="006B4183" w:rsidRPr="003557A2" w:rsidRDefault="006B4183" w:rsidP="004E797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7A2">
              <w:rPr>
                <w:rFonts w:ascii="Times New Roman" w:eastAsia="Times New Roman" w:hAnsi="Times New Roman" w:cs="Times New Roman"/>
                <w:sz w:val="24"/>
                <w:szCs w:val="24"/>
              </w:rPr>
              <w:t>- химии</w:t>
            </w:r>
          </w:p>
        </w:tc>
        <w:tc>
          <w:tcPr>
            <w:tcW w:w="2233" w:type="dxa"/>
          </w:tcPr>
          <w:p w:rsidR="006B4183" w:rsidRDefault="006B4183" w:rsidP="006B4183">
            <w:pPr>
              <w:jc w:val="both"/>
            </w:pPr>
            <w:r>
              <w:t>1</w:t>
            </w:r>
          </w:p>
        </w:tc>
      </w:tr>
      <w:tr w:rsidR="006B4183" w:rsidTr="00CB2D66">
        <w:tc>
          <w:tcPr>
            <w:tcW w:w="534" w:type="dxa"/>
          </w:tcPr>
          <w:p w:rsidR="006B4183" w:rsidRDefault="006B4183" w:rsidP="006B4183">
            <w:pPr>
              <w:jc w:val="both"/>
            </w:pPr>
            <w:r>
              <w:t>6</w:t>
            </w:r>
          </w:p>
        </w:tc>
        <w:tc>
          <w:tcPr>
            <w:tcW w:w="7087" w:type="dxa"/>
            <w:vAlign w:val="bottom"/>
          </w:tcPr>
          <w:p w:rsidR="006B4183" w:rsidRPr="003557A2" w:rsidRDefault="006B4183" w:rsidP="004E7977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7A2">
              <w:rPr>
                <w:rFonts w:ascii="Times New Roman" w:eastAsia="Times New Roman" w:hAnsi="Times New Roman" w:cs="Times New Roman"/>
                <w:sz w:val="24"/>
                <w:szCs w:val="24"/>
              </w:rPr>
              <w:t>- биологии (естествознания)</w:t>
            </w:r>
          </w:p>
        </w:tc>
        <w:tc>
          <w:tcPr>
            <w:tcW w:w="2233" w:type="dxa"/>
          </w:tcPr>
          <w:p w:rsidR="006B4183" w:rsidRDefault="006B4183" w:rsidP="006B4183">
            <w:pPr>
              <w:jc w:val="both"/>
            </w:pPr>
          </w:p>
        </w:tc>
      </w:tr>
      <w:tr w:rsidR="006B4183" w:rsidTr="00CB2D66">
        <w:tc>
          <w:tcPr>
            <w:tcW w:w="534" w:type="dxa"/>
          </w:tcPr>
          <w:p w:rsidR="006B4183" w:rsidRDefault="006B4183" w:rsidP="006B4183">
            <w:pPr>
              <w:jc w:val="both"/>
            </w:pPr>
            <w:r>
              <w:t>7</w:t>
            </w:r>
          </w:p>
        </w:tc>
        <w:tc>
          <w:tcPr>
            <w:tcW w:w="7087" w:type="dxa"/>
            <w:vAlign w:val="bottom"/>
          </w:tcPr>
          <w:p w:rsidR="006B4183" w:rsidRPr="003557A2" w:rsidRDefault="006B4183" w:rsidP="004E797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7A2">
              <w:rPr>
                <w:rFonts w:ascii="Times New Roman" w:eastAsia="Times New Roman" w:hAnsi="Times New Roman" w:cs="Times New Roman"/>
                <w:sz w:val="24"/>
                <w:szCs w:val="24"/>
              </w:rPr>
              <w:t>- географии</w:t>
            </w:r>
          </w:p>
        </w:tc>
        <w:tc>
          <w:tcPr>
            <w:tcW w:w="2233" w:type="dxa"/>
          </w:tcPr>
          <w:p w:rsidR="006B4183" w:rsidRDefault="006B4183" w:rsidP="006B4183">
            <w:pPr>
              <w:jc w:val="both"/>
            </w:pPr>
          </w:p>
        </w:tc>
      </w:tr>
      <w:tr w:rsidR="006B4183" w:rsidTr="00CB2D66">
        <w:tc>
          <w:tcPr>
            <w:tcW w:w="534" w:type="dxa"/>
          </w:tcPr>
          <w:p w:rsidR="006B4183" w:rsidRDefault="006B4183" w:rsidP="006B4183">
            <w:pPr>
              <w:jc w:val="both"/>
            </w:pPr>
            <w:r>
              <w:t>8</w:t>
            </w:r>
          </w:p>
        </w:tc>
        <w:tc>
          <w:tcPr>
            <w:tcW w:w="7087" w:type="dxa"/>
            <w:vAlign w:val="bottom"/>
          </w:tcPr>
          <w:p w:rsidR="006B4183" w:rsidRPr="003557A2" w:rsidRDefault="006B4183" w:rsidP="004E797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7A2">
              <w:rPr>
                <w:rFonts w:ascii="Times New Roman" w:eastAsia="Times New Roman" w:hAnsi="Times New Roman" w:cs="Times New Roman"/>
                <w:sz w:val="24"/>
                <w:szCs w:val="24"/>
              </w:rPr>
              <w:t>- иностранного языка</w:t>
            </w:r>
          </w:p>
        </w:tc>
        <w:tc>
          <w:tcPr>
            <w:tcW w:w="2233" w:type="dxa"/>
          </w:tcPr>
          <w:p w:rsidR="006B4183" w:rsidRDefault="006B4183" w:rsidP="006B4183">
            <w:pPr>
              <w:jc w:val="both"/>
            </w:pPr>
          </w:p>
        </w:tc>
      </w:tr>
      <w:tr w:rsidR="006B4183" w:rsidTr="00CB2D66">
        <w:tc>
          <w:tcPr>
            <w:tcW w:w="534" w:type="dxa"/>
          </w:tcPr>
          <w:p w:rsidR="006B4183" w:rsidRDefault="006B4183" w:rsidP="006B4183">
            <w:pPr>
              <w:jc w:val="both"/>
            </w:pPr>
            <w:r>
              <w:t>9</w:t>
            </w:r>
          </w:p>
        </w:tc>
        <w:tc>
          <w:tcPr>
            <w:tcW w:w="7087" w:type="dxa"/>
            <w:vAlign w:val="bottom"/>
          </w:tcPr>
          <w:p w:rsidR="006B4183" w:rsidRPr="004C19C4" w:rsidRDefault="006B4183" w:rsidP="006B418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информатики и ИКТ</w:t>
            </w:r>
          </w:p>
        </w:tc>
        <w:tc>
          <w:tcPr>
            <w:tcW w:w="2233" w:type="dxa"/>
          </w:tcPr>
          <w:p w:rsidR="006B4183" w:rsidRDefault="006B4183" w:rsidP="006B4183">
            <w:pPr>
              <w:jc w:val="both"/>
            </w:pPr>
            <w:r>
              <w:t>1</w:t>
            </w:r>
          </w:p>
        </w:tc>
      </w:tr>
      <w:tr w:rsidR="006B4183" w:rsidTr="00CB2D66">
        <w:tc>
          <w:tcPr>
            <w:tcW w:w="534" w:type="dxa"/>
          </w:tcPr>
          <w:p w:rsidR="006B4183" w:rsidRDefault="006B4183" w:rsidP="006B4183">
            <w:pPr>
              <w:jc w:val="both"/>
            </w:pPr>
            <w:r>
              <w:t>10</w:t>
            </w:r>
          </w:p>
        </w:tc>
        <w:tc>
          <w:tcPr>
            <w:tcW w:w="7087" w:type="dxa"/>
            <w:vAlign w:val="bottom"/>
          </w:tcPr>
          <w:p w:rsidR="006B4183" w:rsidRPr="004C19C4" w:rsidRDefault="006B4183" w:rsidP="006B4183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библиотеки /читального зала /</w:t>
            </w:r>
          </w:p>
        </w:tc>
        <w:tc>
          <w:tcPr>
            <w:tcW w:w="2233" w:type="dxa"/>
          </w:tcPr>
          <w:p w:rsidR="006B4183" w:rsidRDefault="006B4183" w:rsidP="006B4183">
            <w:pPr>
              <w:jc w:val="both"/>
            </w:pPr>
          </w:p>
        </w:tc>
      </w:tr>
      <w:tr w:rsidR="006B4183" w:rsidTr="00CB2D66">
        <w:tc>
          <w:tcPr>
            <w:tcW w:w="534" w:type="dxa"/>
          </w:tcPr>
          <w:p w:rsidR="006B4183" w:rsidRDefault="006B4183" w:rsidP="006B4183">
            <w:pPr>
              <w:jc w:val="both"/>
            </w:pPr>
            <w:r>
              <w:t>11</w:t>
            </w:r>
          </w:p>
        </w:tc>
        <w:tc>
          <w:tcPr>
            <w:tcW w:w="7087" w:type="dxa"/>
            <w:vAlign w:val="bottom"/>
          </w:tcPr>
          <w:p w:rsidR="006B4183" w:rsidRPr="004C19C4" w:rsidRDefault="006B4183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начальные классы</w:t>
            </w:r>
          </w:p>
        </w:tc>
        <w:tc>
          <w:tcPr>
            <w:tcW w:w="2233" w:type="dxa"/>
            <w:vAlign w:val="bottom"/>
          </w:tcPr>
          <w:p w:rsidR="006B4183" w:rsidRPr="004C19C4" w:rsidRDefault="006B4183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B4183" w:rsidRDefault="006B4183" w:rsidP="006B4183">
      <w:pPr>
        <w:jc w:val="both"/>
        <w:rPr>
          <w:lang w:val="en-US"/>
        </w:rPr>
      </w:pPr>
    </w:p>
    <w:tbl>
      <w:tblPr>
        <w:tblStyle w:val="a3"/>
        <w:tblW w:w="9889" w:type="dxa"/>
        <w:tblLook w:val="04A0"/>
      </w:tblPr>
      <w:tblGrid>
        <w:gridCol w:w="465"/>
        <w:gridCol w:w="6589"/>
        <w:gridCol w:w="2835"/>
      </w:tblGrid>
      <w:tr w:rsidR="00D11AFC" w:rsidTr="00D11AFC">
        <w:trPr>
          <w:trHeight w:val="565"/>
        </w:trPr>
        <w:tc>
          <w:tcPr>
            <w:tcW w:w="465" w:type="dxa"/>
          </w:tcPr>
          <w:p w:rsidR="00D11AFC" w:rsidRPr="003F5BE7" w:rsidRDefault="00D11AFC" w:rsidP="006B4183">
            <w:pPr>
              <w:jc w:val="both"/>
            </w:pPr>
          </w:p>
        </w:tc>
        <w:tc>
          <w:tcPr>
            <w:tcW w:w="6589" w:type="dxa"/>
            <w:vAlign w:val="bottom"/>
          </w:tcPr>
          <w:p w:rsidR="00D11AFC" w:rsidRPr="00D11AFC" w:rsidRDefault="00D11AFC" w:rsidP="004E7977">
            <w:pPr>
              <w:spacing w:line="260" w:lineRule="exac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Наличие помещений для организации</w:t>
            </w:r>
          </w:p>
          <w:p w:rsidR="00D11AFC" w:rsidRPr="00D11AFC" w:rsidRDefault="00D11AFC" w:rsidP="004E7977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C">
              <w:rPr>
                <w:rFonts w:ascii="Times New Roman" w:eastAsia="Times New Roman" w:hAnsi="Times New Roman" w:cs="Times New Roman"/>
                <w:iCs/>
                <w:w w:val="99"/>
                <w:sz w:val="24"/>
                <w:szCs w:val="24"/>
              </w:rPr>
              <w:t xml:space="preserve">образовательного процесса </w:t>
            </w:r>
            <w:proofErr w:type="gramStart"/>
            <w:r w:rsidRPr="00D11AFC">
              <w:rPr>
                <w:rFonts w:ascii="Times New Roman" w:eastAsia="Times New Roman" w:hAnsi="Times New Roman" w:cs="Times New Roman"/>
                <w:i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  <w:vAlign w:val="bottom"/>
          </w:tcPr>
          <w:p w:rsidR="00D11AFC" w:rsidRPr="004C19C4" w:rsidRDefault="00D11AFC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FC" w:rsidTr="00D11AFC">
        <w:trPr>
          <w:trHeight w:val="277"/>
        </w:trPr>
        <w:tc>
          <w:tcPr>
            <w:tcW w:w="465" w:type="dxa"/>
          </w:tcPr>
          <w:p w:rsidR="00D11AFC" w:rsidRPr="00A1506E" w:rsidRDefault="00D11AFC" w:rsidP="006B4183">
            <w:pPr>
              <w:jc w:val="both"/>
            </w:pPr>
          </w:p>
        </w:tc>
        <w:tc>
          <w:tcPr>
            <w:tcW w:w="6589" w:type="dxa"/>
            <w:vAlign w:val="bottom"/>
          </w:tcPr>
          <w:p w:rsidR="00D11AFC" w:rsidRPr="00D11AFC" w:rsidRDefault="00D11AFC" w:rsidP="004E7977">
            <w:pPr>
              <w:spacing w:line="26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C">
              <w:rPr>
                <w:rFonts w:ascii="Times New Roman" w:eastAsia="Times New Roman" w:hAnsi="Times New Roman" w:cs="Times New Roman"/>
                <w:iCs/>
                <w:w w:val="99"/>
                <w:sz w:val="24"/>
                <w:szCs w:val="24"/>
              </w:rPr>
              <w:t>Информационно-техническое оснащение</w:t>
            </w:r>
          </w:p>
        </w:tc>
        <w:tc>
          <w:tcPr>
            <w:tcW w:w="2835" w:type="dxa"/>
            <w:vAlign w:val="bottom"/>
          </w:tcPr>
          <w:p w:rsidR="00D11AFC" w:rsidRPr="004C19C4" w:rsidRDefault="00D11AFC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FC" w:rsidTr="00D11AFC">
        <w:trPr>
          <w:trHeight w:val="277"/>
        </w:trPr>
        <w:tc>
          <w:tcPr>
            <w:tcW w:w="465" w:type="dxa"/>
          </w:tcPr>
          <w:p w:rsidR="00D11AFC" w:rsidRDefault="00D11AFC" w:rsidP="006B4183">
            <w:pPr>
              <w:jc w:val="both"/>
              <w:rPr>
                <w:lang w:val="en-US"/>
              </w:rPr>
            </w:pPr>
          </w:p>
        </w:tc>
        <w:tc>
          <w:tcPr>
            <w:tcW w:w="6589" w:type="dxa"/>
            <w:vAlign w:val="bottom"/>
          </w:tcPr>
          <w:p w:rsidR="00D11AFC" w:rsidRPr="004C19C4" w:rsidRDefault="00D11AFC" w:rsidP="004E7977">
            <w:pPr>
              <w:spacing w:line="26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2835" w:type="dxa"/>
            <w:vAlign w:val="bottom"/>
          </w:tcPr>
          <w:p w:rsidR="00D11AFC" w:rsidRPr="004C19C4" w:rsidRDefault="00D11AFC" w:rsidP="004E797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D11AFC" w:rsidTr="00D11AFC">
        <w:trPr>
          <w:trHeight w:val="277"/>
        </w:trPr>
        <w:tc>
          <w:tcPr>
            <w:tcW w:w="465" w:type="dxa"/>
          </w:tcPr>
          <w:p w:rsidR="00D11AFC" w:rsidRDefault="00D11AFC" w:rsidP="006B4183">
            <w:pPr>
              <w:jc w:val="both"/>
              <w:rPr>
                <w:lang w:val="en-US"/>
              </w:rPr>
            </w:pPr>
          </w:p>
        </w:tc>
        <w:tc>
          <w:tcPr>
            <w:tcW w:w="6589" w:type="dxa"/>
            <w:vAlign w:val="bottom"/>
          </w:tcPr>
          <w:p w:rsidR="00D11AFC" w:rsidRPr="004C19C4" w:rsidRDefault="00D11AFC" w:rsidP="004E7977">
            <w:pPr>
              <w:spacing w:line="26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компьютеров:</w:t>
            </w:r>
          </w:p>
        </w:tc>
        <w:tc>
          <w:tcPr>
            <w:tcW w:w="2835" w:type="dxa"/>
            <w:vAlign w:val="bottom"/>
          </w:tcPr>
          <w:p w:rsidR="00D11AFC" w:rsidRPr="004C19C4" w:rsidRDefault="00D11AFC" w:rsidP="004E7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13</w:t>
            </w:r>
          </w:p>
        </w:tc>
      </w:tr>
      <w:tr w:rsidR="00D11AFC" w:rsidRPr="00CB2D66" w:rsidTr="00D11AFC">
        <w:trPr>
          <w:trHeight w:val="529"/>
        </w:trPr>
        <w:tc>
          <w:tcPr>
            <w:tcW w:w="465" w:type="dxa"/>
          </w:tcPr>
          <w:p w:rsidR="00D11AFC" w:rsidRDefault="00D11AFC" w:rsidP="006B4183">
            <w:pPr>
              <w:jc w:val="both"/>
              <w:rPr>
                <w:lang w:val="en-US"/>
              </w:rPr>
            </w:pPr>
          </w:p>
        </w:tc>
        <w:tc>
          <w:tcPr>
            <w:tcW w:w="6589" w:type="dxa"/>
            <w:vAlign w:val="bottom"/>
          </w:tcPr>
          <w:p w:rsidR="00D11AFC" w:rsidRPr="00CB2D66" w:rsidRDefault="00D11AFC" w:rsidP="004E7977">
            <w:pPr>
              <w:spacing w:line="26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кабинетов </w:t>
            </w: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CB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техникой с выходом в Интернет </w:t>
            </w:r>
          </w:p>
        </w:tc>
        <w:tc>
          <w:tcPr>
            <w:tcW w:w="2835" w:type="dxa"/>
            <w:vAlign w:val="bottom"/>
          </w:tcPr>
          <w:p w:rsidR="00D11AFC" w:rsidRPr="004C19C4" w:rsidRDefault="00D11AFC" w:rsidP="00CB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FC" w:rsidTr="00D11AFC">
        <w:trPr>
          <w:trHeight w:val="277"/>
        </w:trPr>
        <w:tc>
          <w:tcPr>
            <w:tcW w:w="465" w:type="dxa"/>
          </w:tcPr>
          <w:p w:rsidR="00D11AFC" w:rsidRDefault="00D11AFC" w:rsidP="006B4183">
            <w:pPr>
              <w:jc w:val="both"/>
              <w:rPr>
                <w:lang w:val="en-US"/>
              </w:rPr>
            </w:pPr>
          </w:p>
        </w:tc>
        <w:tc>
          <w:tcPr>
            <w:tcW w:w="6589" w:type="dxa"/>
            <w:vAlign w:val="bottom"/>
          </w:tcPr>
          <w:p w:rsidR="00D11AFC" w:rsidRPr="004C19C4" w:rsidRDefault="00D11AFC" w:rsidP="004E7977">
            <w:pPr>
              <w:spacing w:line="26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2835" w:type="dxa"/>
            <w:vAlign w:val="bottom"/>
          </w:tcPr>
          <w:p w:rsidR="00D11AFC" w:rsidRPr="004C19C4" w:rsidRDefault="00D11AFC" w:rsidP="004E797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D11AFC" w:rsidTr="00D11AFC">
        <w:trPr>
          <w:trHeight w:val="277"/>
        </w:trPr>
        <w:tc>
          <w:tcPr>
            <w:tcW w:w="465" w:type="dxa"/>
          </w:tcPr>
          <w:p w:rsidR="00D11AFC" w:rsidRDefault="00D11AFC" w:rsidP="006B4183">
            <w:pPr>
              <w:jc w:val="both"/>
              <w:rPr>
                <w:lang w:val="en-US"/>
              </w:rPr>
            </w:pPr>
          </w:p>
        </w:tc>
        <w:tc>
          <w:tcPr>
            <w:tcW w:w="6589" w:type="dxa"/>
            <w:vAlign w:val="bottom"/>
          </w:tcPr>
          <w:p w:rsidR="00D11AFC" w:rsidRPr="004C19C4" w:rsidRDefault="00D11AFC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D11AFC" w:rsidRPr="004C19C4" w:rsidRDefault="00D11AFC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FC" w:rsidTr="00D11AFC">
        <w:trPr>
          <w:trHeight w:val="277"/>
        </w:trPr>
        <w:tc>
          <w:tcPr>
            <w:tcW w:w="465" w:type="dxa"/>
          </w:tcPr>
          <w:p w:rsidR="00D11AFC" w:rsidRDefault="00D11AFC" w:rsidP="006B4183">
            <w:pPr>
              <w:jc w:val="both"/>
              <w:rPr>
                <w:lang w:val="en-US"/>
              </w:rPr>
            </w:pPr>
          </w:p>
        </w:tc>
        <w:tc>
          <w:tcPr>
            <w:tcW w:w="6589" w:type="dxa"/>
            <w:vAlign w:val="bottom"/>
          </w:tcPr>
          <w:p w:rsidR="00D11AFC" w:rsidRPr="004C19C4" w:rsidRDefault="00D11AFC" w:rsidP="004E79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сети Интернет</w:t>
            </w:r>
          </w:p>
        </w:tc>
        <w:tc>
          <w:tcPr>
            <w:tcW w:w="2835" w:type="dxa"/>
            <w:vAlign w:val="bottom"/>
          </w:tcPr>
          <w:p w:rsidR="00D11AFC" w:rsidRPr="004C19C4" w:rsidRDefault="00D11AFC" w:rsidP="00A91477">
            <w:pPr>
              <w:spacing w:line="263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 </w:t>
            </w:r>
            <w:r w:rsidR="00A914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0 Мбит/с</w:t>
            </w:r>
          </w:p>
        </w:tc>
      </w:tr>
      <w:tr w:rsidR="00D11AFC" w:rsidTr="00D11AFC">
        <w:trPr>
          <w:trHeight w:val="277"/>
        </w:trPr>
        <w:tc>
          <w:tcPr>
            <w:tcW w:w="465" w:type="dxa"/>
          </w:tcPr>
          <w:p w:rsidR="00D11AFC" w:rsidRDefault="00D11AFC" w:rsidP="006B4183">
            <w:pPr>
              <w:jc w:val="both"/>
              <w:rPr>
                <w:lang w:val="en-US"/>
              </w:rPr>
            </w:pPr>
          </w:p>
        </w:tc>
        <w:tc>
          <w:tcPr>
            <w:tcW w:w="6589" w:type="dxa"/>
            <w:vAlign w:val="bottom"/>
          </w:tcPr>
          <w:p w:rsidR="00D11AFC" w:rsidRPr="004C19C4" w:rsidRDefault="00D11AFC" w:rsidP="004E7977">
            <w:pPr>
              <w:spacing w:line="26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локальной сети</w:t>
            </w:r>
          </w:p>
        </w:tc>
        <w:tc>
          <w:tcPr>
            <w:tcW w:w="2835" w:type="dxa"/>
            <w:vAlign w:val="bottom"/>
          </w:tcPr>
          <w:p w:rsidR="00D11AFC" w:rsidRPr="004C19C4" w:rsidRDefault="00D11AFC" w:rsidP="004E7977">
            <w:pPr>
              <w:spacing w:line="260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да</w:t>
            </w:r>
          </w:p>
        </w:tc>
      </w:tr>
      <w:tr w:rsidR="00D11AFC" w:rsidTr="00D11AFC">
        <w:trPr>
          <w:trHeight w:val="277"/>
        </w:trPr>
        <w:tc>
          <w:tcPr>
            <w:tcW w:w="465" w:type="dxa"/>
          </w:tcPr>
          <w:p w:rsidR="00D11AFC" w:rsidRDefault="00D11AFC" w:rsidP="006B4183">
            <w:pPr>
              <w:jc w:val="both"/>
              <w:rPr>
                <w:lang w:val="en-US"/>
              </w:rPr>
            </w:pPr>
          </w:p>
        </w:tc>
        <w:tc>
          <w:tcPr>
            <w:tcW w:w="6589" w:type="dxa"/>
            <w:vAlign w:val="bottom"/>
          </w:tcPr>
          <w:p w:rsidR="00D11AFC" w:rsidRPr="004C19C4" w:rsidRDefault="00D11AFC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D11AFC" w:rsidRPr="004C19C4" w:rsidRDefault="00D11AFC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FC" w:rsidTr="00D11AFC">
        <w:trPr>
          <w:trHeight w:val="516"/>
        </w:trPr>
        <w:tc>
          <w:tcPr>
            <w:tcW w:w="465" w:type="dxa"/>
          </w:tcPr>
          <w:p w:rsidR="00D11AFC" w:rsidRDefault="00D11AFC" w:rsidP="006B4183">
            <w:pPr>
              <w:jc w:val="both"/>
              <w:rPr>
                <w:lang w:val="en-US"/>
              </w:rPr>
            </w:pPr>
          </w:p>
        </w:tc>
        <w:tc>
          <w:tcPr>
            <w:tcW w:w="6589" w:type="dxa"/>
            <w:vAlign w:val="bottom"/>
          </w:tcPr>
          <w:p w:rsidR="00D11AFC" w:rsidRPr="004C19C4" w:rsidRDefault="00D11AFC" w:rsidP="004E7977">
            <w:pPr>
              <w:spacing w:line="26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сайта образовательного учреждения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2835" w:type="dxa"/>
            <w:vAlign w:val="bottom"/>
          </w:tcPr>
          <w:p w:rsidR="00D11AFC" w:rsidRPr="004C19C4" w:rsidRDefault="00D11AFC" w:rsidP="004E797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oosh</w:t>
            </w:r>
            <w:proofErr w:type="spell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dagestanschool</w:t>
            </w:r>
            <w:proofErr w:type="spell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1AFC" w:rsidTr="00D11AFC">
        <w:trPr>
          <w:trHeight w:val="529"/>
        </w:trPr>
        <w:tc>
          <w:tcPr>
            <w:tcW w:w="465" w:type="dxa"/>
          </w:tcPr>
          <w:p w:rsidR="00D11AFC" w:rsidRDefault="00D11AFC" w:rsidP="006B4183">
            <w:pPr>
              <w:jc w:val="both"/>
              <w:rPr>
                <w:lang w:val="en-US"/>
              </w:rPr>
            </w:pPr>
          </w:p>
        </w:tc>
        <w:tc>
          <w:tcPr>
            <w:tcW w:w="6589" w:type="dxa"/>
            <w:vAlign w:val="bottom"/>
          </w:tcPr>
          <w:p w:rsidR="00D11AFC" w:rsidRPr="004C19C4" w:rsidRDefault="00D11AFC" w:rsidP="004E7977">
            <w:pPr>
              <w:spacing w:line="26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</w:t>
            </w:r>
            <w:proofErr w:type="spell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информационными</w:t>
            </w:r>
            <w:proofErr w:type="gram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ресурсами:</w:t>
            </w:r>
          </w:p>
        </w:tc>
        <w:tc>
          <w:tcPr>
            <w:tcW w:w="2835" w:type="dxa"/>
            <w:vAlign w:val="bottom"/>
          </w:tcPr>
          <w:p w:rsidR="00D11AFC" w:rsidRPr="004C19C4" w:rsidRDefault="00556BFA" w:rsidP="004E7977">
            <w:pPr>
              <w:spacing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5178</w:t>
            </w:r>
          </w:p>
        </w:tc>
      </w:tr>
      <w:tr w:rsidR="00D11AFC" w:rsidTr="00D11AFC">
        <w:trPr>
          <w:trHeight w:val="277"/>
        </w:trPr>
        <w:tc>
          <w:tcPr>
            <w:tcW w:w="465" w:type="dxa"/>
          </w:tcPr>
          <w:p w:rsidR="00D11AFC" w:rsidRDefault="00D11AFC" w:rsidP="006B4183">
            <w:pPr>
              <w:jc w:val="both"/>
              <w:rPr>
                <w:lang w:val="en-US"/>
              </w:rPr>
            </w:pPr>
          </w:p>
        </w:tc>
        <w:tc>
          <w:tcPr>
            <w:tcW w:w="6589" w:type="dxa"/>
            <w:vAlign w:val="bottom"/>
          </w:tcPr>
          <w:p w:rsidR="00D11AFC" w:rsidRPr="004C19C4" w:rsidRDefault="00D11AFC" w:rsidP="004E7977">
            <w:pPr>
              <w:spacing w:line="26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учебники</w:t>
            </w:r>
          </w:p>
        </w:tc>
        <w:tc>
          <w:tcPr>
            <w:tcW w:w="2835" w:type="dxa"/>
            <w:vAlign w:val="bottom"/>
          </w:tcPr>
          <w:p w:rsidR="00D11AFC" w:rsidRPr="004C19C4" w:rsidRDefault="00556BFA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  <w:r w:rsidR="00D11AF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11AFC" w:rsidTr="00D11AFC">
        <w:trPr>
          <w:trHeight w:val="277"/>
        </w:trPr>
        <w:tc>
          <w:tcPr>
            <w:tcW w:w="465" w:type="dxa"/>
          </w:tcPr>
          <w:p w:rsidR="00D11AFC" w:rsidRDefault="00D11AFC" w:rsidP="006B4183">
            <w:pPr>
              <w:jc w:val="both"/>
              <w:rPr>
                <w:lang w:val="en-US"/>
              </w:rPr>
            </w:pPr>
          </w:p>
        </w:tc>
        <w:tc>
          <w:tcPr>
            <w:tcW w:w="6589" w:type="dxa"/>
            <w:vAlign w:val="bottom"/>
          </w:tcPr>
          <w:p w:rsidR="00D11AFC" w:rsidRPr="004C19C4" w:rsidRDefault="00D11AFC" w:rsidP="004E7977">
            <w:pPr>
              <w:spacing w:line="263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информационная и справочная литература</w:t>
            </w:r>
          </w:p>
        </w:tc>
        <w:tc>
          <w:tcPr>
            <w:tcW w:w="2835" w:type="dxa"/>
            <w:vAlign w:val="bottom"/>
          </w:tcPr>
          <w:p w:rsidR="00D11AFC" w:rsidRPr="004C19C4" w:rsidRDefault="00D11AFC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FC" w:rsidTr="00D11AFC">
        <w:trPr>
          <w:trHeight w:val="265"/>
        </w:trPr>
        <w:tc>
          <w:tcPr>
            <w:tcW w:w="465" w:type="dxa"/>
          </w:tcPr>
          <w:p w:rsidR="00D11AFC" w:rsidRDefault="00D11AFC" w:rsidP="006B4183">
            <w:pPr>
              <w:jc w:val="both"/>
              <w:rPr>
                <w:lang w:val="en-US"/>
              </w:rPr>
            </w:pPr>
          </w:p>
        </w:tc>
        <w:tc>
          <w:tcPr>
            <w:tcW w:w="6589" w:type="dxa"/>
            <w:vAlign w:val="bottom"/>
          </w:tcPr>
          <w:p w:rsidR="00D11AFC" w:rsidRPr="004C19C4" w:rsidRDefault="00D11AFC" w:rsidP="004E7977">
            <w:pPr>
              <w:spacing w:line="26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 художественная литература</w:t>
            </w:r>
          </w:p>
        </w:tc>
        <w:tc>
          <w:tcPr>
            <w:tcW w:w="2835" w:type="dxa"/>
            <w:vAlign w:val="bottom"/>
          </w:tcPr>
          <w:p w:rsidR="00D11AFC" w:rsidRPr="004C19C4" w:rsidRDefault="00556BFA" w:rsidP="00D11AF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30,9</w:t>
            </w:r>
            <w:r w:rsidR="00D11A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%</w:t>
            </w:r>
          </w:p>
        </w:tc>
      </w:tr>
      <w:tr w:rsidR="00D11AFC" w:rsidTr="00D11AFC">
        <w:trPr>
          <w:trHeight w:val="277"/>
        </w:trPr>
        <w:tc>
          <w:tcPr>
            <w:tcW w:w="465" w:type="dxa"/>
          </w:tcPr>
          <w:p w:rsidR="00D11AFC" w:rsidRDefault="00D11AFC" w:rsidP="006B4183">
            <w:pPr>
              <w:jc w:val="both"/>
              <w:rPr>
                <w:lang w:val="en-US"/>
              </w:rPr>
            </w:pPr>
          </w:p>
        </w:tc>
        <w:tc>
          <w:tcPr>
            <w:tcW w:w="6589" w:type="dxa"/>
            <w:vAlign w:val="bottom"/>
          </w:tcPr>
          <w:p w:rsidR="00D11AFC" w:rsidRPr="004C19C4" w:rsidRDefault="00D11AFC" w:rsidP="004E7977">
            <w:pPr>
              <w:spacing w:line="26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методическая литература</w:t>
            </w:r>
          </w:p>
        </w:tc>
        <w:tc>
          <w:tcPr>
            <w:tcW w:w="2835" w:type="dxa"/>
            <w:vAlign w:val="bottom"/>
          </w:tcPr>
          <w:p w:rsidR="00D11AFC" w:rsidRPr="004C19C4" w:rsidRDefault="00D11AFC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FC" w:rsidRPr="00D11AFC" w:rsidTr="00D11AFC">
        <w:trPr>
          <w:trHeight w:val="269"/>
        </w:trPr>
        <w:tc>
          <w:tcPr>
            <w:tcW w:w="465" w:type="dxa"/>
            <w:vMerge w:val="restart"/>
          </w:tcPr>
          <w:p w:rsidR="00D11AFC" w:rsidRPr="00D11AFC" w:rsidRDefault="00D11AFC" w:rsidP="006B4183">
            <w:pPr>
              <w:jc w:val="both"/>
            </w:pPr>
          </w:p>
        </w:tc>
        <w:tc>
          <w:tcPr>
            <w:tcW w:w="6589" w:type="dxa"/>
            <w:vMerge w:val="restart"/>
            <w:vAlign w:val="bottom"/>
          </w:tcPr>
          <w:p w:rsidR="00D11AFC" w:rsidRPr="00D11AFC" w:rsidRDefault="00D11AFC" w:rsidP="00D11AFC">
            <w:pPr>
              <w:spacing w:line="26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Наличие  специализированных  помещений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D11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11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медицинского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11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обслуживания</w:t>
            </w:r>
          </w:p>
        </w:tc>
        <w:tc>
          <w:tcPr>
            <w:tcW w:w="2835" w:type="dxa"/>
            <w:vMerge w:val="restart"/>
            <w:vAlign w:val="bottom"/>
          </w:tcPr>
          <w:p w:rsidR="00D11AFC" w:rsidRPr="004C19C4" w:rsidRDefault="00D11AFC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FC" w:rsidRPr="00D11AFC" w:rsidTr="00D11AFC">
        <w:trPr>
          <w:trHeight w:val="269"/>
        </w:trPr>
        <w:tc>
          <w:tcPr>
            <w:tcW w:w="465" w:type="dxa"/>
            <w:vMerge/>
          </w:tcPr>
          <w:p w:rsidR="00D11AFC" w:rsidRPr="00D11AFC" w:rsidRDefault="00D11AFC" w:rsidP="006B4183">
            <w:pPr>
              <w:jc w:val="both"/>
            </w:pPr>
          </w:p>
        </w:tc>
        <w:tc>
          <w:tcPr>
            <w:tcW w:w="6589" w:type="dxa"/>
            <w:vMerge/>
            <w:vAlign w:val="bottom"/>
          </w:tcPr>
          <w:p w:rsidR="00D11AFC" w:rsidRPr="004C19C4" w:rsidRDefault="00D11AFC" w:rsidP="004E79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bottom"/>
          </w:tcPr>
          <w:p w:rsidR="00D11AFC" w:rsidRPr="004C19C4" w:rsidRDefault="00D11AFC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FC" w:rsidRPr="00D11AFC" w:rsidTr="00D11AFC">
        <w:trPr>
          <w:trHeight w:val="269"/>
        </w:trPr>
        <w:tc>
          <w:tcPr>
            <w:tcW w:w="465" w:type="dxa"/>
          </w:tcPr>
          <w:p w:rsidR="00D11AFC" w:rsidRPr="00D11AFC" w:rsidRDefault="00D11AFC" w:rsidP="006B4183">
            <w:pPr>
              <w:jc w:val="both"/>
            </w:pPr>
          </w:p>
        </w:tc>
        <w:tc>
          <w:tcPr>
            <w:tcW w:w="6589" w:type="dxa"/>
            <w:vAlign w:val="bottom"/>
          </w:tcPr>
          <w:p w:rsidR="00D11AFC" w:rsidRPr="004C19C4" w:rsidRDefault="00D11AFC" w:rsidP="004E79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медицинского кабинета</w:t>
            </w:r>
          </w:p>
        </w:tc>
        <w:tc>
          <w:tcPr>
            <w:tcW w:w="2835" w:type="dxa"/>
            <w:vAlign w:val="bottom"/>
          </w:tcPr>
          <w:p w:rsidR="00D11AFC" w:rsidRPr="004C19C4" w:rsidRDefault="00D11AFC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1AFC" w:rsidRPr="00D11AFC" w:rsidTr="008E4C73">
        <w:trPr>
          <w:trHeight w:val="509"/>
        </w:trPr>
        <w:tc>
          <w:tcPr>
            <w:tcW w:w="465" w:type="dxa"/>
          </w:tcPr>
          <w:p w:rsidR="00D11AFC" w:rsidRPr="00D11AFC" w:rsidRDefault="00D11AFC" w:rsidP="006B4183">
            <w:pPr>
              <w:jc w:val="both"/>
            </w:pPr>
          </w:p>
        </w:tc>
        <w:tc>
          <w:tcPr>
            <w:tcW w:w="6589" w:type="dxa"/>
            <w:vAlign w:val="bottom"/>
          </w:tcPr>
          <w:p w:rsidR="00D11AFC" w:rsidRPr="00D11AFC" w:rsidRDefault="00D11AFC" w:rsidP="004E7977">
            <w:pPr>
              <w:spacing w:line="26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Наличие  специализированных  помещений  </w:t>
            </w:r>
            <w:proofErr w:type="gramStart"/>
            <w:r w:rsidRPr="00D11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</w:t>
            </w:r>
            <w:proofErr w:type="gramEnd"/>
          </w:p>
          <w:p w:rsidR="00D11AFC" w:rsidRPr="00D11AFC" w:rsidRDefault="00D11AFC" w:rsidP="004E79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организации питания в </w:t>
            </w:r>
            <w:proofErr w:type="gramStart"/>
            <w:r w:rsidRPr="00D11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общеобразовательном</w:t>
            </w:r>
            <w:proofErr w:type="gramEnd"/>
          </w:p>
          <w:p w:rsidR="00D11AFC" w:rsidRPr="004C19C4" w:rsidRDefault="00D11AFC" w:rsidP="004E7977">
            <w:pPr>
              <w:spacing w:line="264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учреждении</w:t>
            </w:r>
            <w:proofErr w:type="gramEnd"/>
          </w:p>
        </w:tc>
        <w:tc>
          <w:tcPr>
            <w:tcW w:w="2835" w:type="dxa"/>
            <w:vAlign w:val="bottom"/>
          </w:tcPr>
          <w:p w:rsidR="00D11AFC" w:rsidRDefault="00D11AFC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FC" w:rsidRPr="00D11AFC" w:rsidTr="008E4C73">
        <w:trPr>
          <w:trHeight w:val="415"/>
        </w:trPr>
        <w:tc>
          <w:tcPr>
            <w:tcW w:w="465" w:type="dxa"/>
          </w:tcPr>
          <w:p w:rsidR="00D11AFC" w:rsidRPr="00D11AFC" w:rsidRDefault="00D11AFC" w:rsidP="006B4183">
            <w:pPr>
              <w:jc w:val="both"/>
            </w:pPr>
          </w:p>
        </w:tc>
        <w:tc>
          <w:tcPr>
            <w:tcW w:w="6589" w:type="dxa"/>
            <w:vAlign w:val="bottom"/>
          </w:tcPr>
          <w:p w:rsidR="00D11AFC" w:rsidRPr="00D11AFC" w:rsidRDefault="008E4C73" w:rsidP="004E7977">
            <w:pPr>
              <w:spacing w:line="260" w:lineRule="exac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столовая </w:t>
            </w:r>
          </w:p>
        </w:tc>
        <w:tc>
          <w:tcPr>
            <w:tcW w:w="2835" w:type="dxa"/>
            <w:vAlign w:val="bottom"/>
          </w:tcPr>
          <w:p w:rsidR="00D11AFC" w:rsidRDefault="008E4C73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B2D66" w:rsidRDefault="00CB2D66" w:rsidP="006B4183">
      <w:pPr>
        <w:jc w:val="both"/>
      </w:pPr>
    </w:p>
    <w:p w:rsidR="008E4C73" w:rsidRDefault="008E4C73" w:rsidP="008E4C73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9C4">
        <w:rPr>
          <w:rFonts w:ascii="Times New Roman" w:eastAsia="Times New Roman" w:hAnsi="Times New Roman" w:cs="Times New Roman"/>
          <w:sz w:val="24"/>
          <w:szCs w:val="24"/>
        </w:rPr>
        <w:t>2.5. Школьный стадион: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площадка для мини-футбола,</w:t>
      </w:r>
      <w:r w:rsidRPr="004C19C4">
        <w:rPr>
          <w:rFonts w:ascii="Times New Roman" w:eastAsia="Times New Roman" w:hAnsi="Times New Roman" w:cs="Times New Roman"/>
          <w:sz w:val="24"/>
          <w:szCs w:val="24"/>
        </w:rPr>
        <w:t xml:space="preserve"> волейбольная и баскетбольная площадки, дорожки для бега, территория для реализации раздела «легкая атлетика»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C73" w:rsidRDefault="008E4C73" w:rsidP="008E4C73">
      <w:pPr>
        <w:rPr>
          <w:rFonts w:ascii="Times New Roman" w:eastAsia="Times New Roman" w:hAnsi="Times New Roman" w:cs="Times New Roman"/>
          <w:sz w:val="24"/>
          <w:szCs w:val="24"/>
        </w:rPr>
      </w:pPr>
      <w:r w:rsidRPr="004C19C4">
        <w:rPr>
          <w:rFonts w:ascii="Times New Roman" w:eastAsia="Times New Roman" w:hAnsi="Times New Roman" w:cs="Times New Roman"/>
          <w:sz w:val="24"/>
          <w:szCs w:val="24"/>
        </w:rPr>
        <w:t>2.6. Библиотечно-информационное осн</w:t>
      </w:r>
      <w:r>
        <w:rPr>
          <w:rFonts w:ascii="Times New Roman" w:eastAsia="Times New Roman" w:hAnsi="Times New Roman" w:cs="Times New Roman"/>
          <w:sz w:val="24"/>
          <w:szCs w:val="24"/>
        </w:rPr>
        <w:t>ащение образовательного процесса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0"/>
      </w:tblGrid>
      <w:tr w:rsidR="008E4C73" w:rsidTr="008E4C73">
        <w:tc>
          <w:tcPr>
            <w:tcW w:w="534" w:type="dxa"/>
          </w:tcPr>
          <w:p w:rsidR="008E4C73" w:rsidRDefault="008E4C73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E4C73" w:rsidRDefault="008E4C73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190" w:type="dxa"/>
          </w:tcPr>
          <w:p w:rsidR="008E4C73" w:rsidRDefault="008E4C73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4C1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фактическое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</w:tr>
      <w:tr w:rsidR="008E4C73" w:rsidTr="008E4C73">
        <w:tc>
          <w:tcPr>
            <w:tcW w:w="534" w:type="dxa"/>
          </w:tcPr>
          <w:p w:rsidR="008E4C73" w:rsidRDefault="008E4C73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E4C73" w:rsidRDefault="008E4C73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Книжный фонд</w:t>
            </w:r>
          </w:p>
        </w:tc>
        <w:tc>
          <w:tcPr>
            <w:tcW w:w="3190" w:type="dxa"/>
          </w:tcPr>
          <w:p w:rsidR="008E4C73" w:rsidRDefault="00556BFA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5178</w:t>
            </w:r>
          </w:p>
        </w:tc>
      </w:tr>
      <w:tr w:rsidR="008E4C73" w:rsidTr="008E4C73">
        <w:tc>
          <w:tcPr>
            <w:tcW w:w="534" w:type="dxa"/>
          </w:tcPr>
          <w:p w:rsidR="008E4C73" w:rsidRDefault="008E4C73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E4C73" w:rsidRDefault="008E4C73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учебников</w:t>
            </w:r>
            <w:proofErr w:type="gram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библиотечном фонде</w:t>
            </w:r>
          </w:p>
        </w:tc>
        <w:tc>
          <w:tcPr>
            <w:tcW w:w="3190" w:type="dxa"/>
          </w:tcPr>
          <w:p w:rsidR="008E4C73" w:rsidRDefault="00556BFA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  <w:r w:rsidR="008E4C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4C73" w:rsidTr="008E4C73">
        <w:tc>
          <w:tcPr>
            <w:tcW w:w="534" w:type="dxa"/>
          </w:tcPr>
          <w:p w:rsidR="008E4C73" w:rsidRDefault="008E4C73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E4C73" w:rsidRDefault="008E4C73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методических пособий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(%) </w:t>
            </w:r>
            <w:proofErr w:type="gram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библиотечном фонде</w:t>
            </w:r>
          </w:p>
        </w:tc>
        <w:tc>
          <w:tcPr>
            <w:tcW w:w="3190" w:type="dxa"/>
          </w:tcPr>
          <w:p w:rsidR="008E4C73" w:rsidRDefault="00C02048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C73" w:rsidTr="008E4C73">
        <w:tc>
          <w:tcPr>
            <w:tcW w:w="534" w:type="dxa"/>
          </w:tcPr>
          <w:p w:rsidR="008E4C73" w:rsidRDefault="008E4C73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E4C73" w:rsidRDefault="008E4C73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190" w:type="dxa"/>
          </w:tcPr>
          <w:p w:rsidR="008E4C73" w:rsidRDefault="008E4C73" w:rsidP="0055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6BF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8E4C73" w:rsidRDefault="008E4C73" w:rsidP="008E4C73">
      <w:pPr>
        <w:rPr>
          <w:rFonts w:ascii="Times New Roman" w:hAnsi="Times New Roman" w:cs="Times New Roman"/>
          <w:sz w:val="24"/>
          <w:szCs w:val="24"/>
        </w:rPr>
      </w:pPr>
    </w:p>
    <w:p w:rsidR="008E4C73" w:rsidRDefault="008E4C73" w:rsidP="008E4C73">
      <w:pPr>
        <w:rPr>
          <w:rFonts w:ascii="Times New Roman" w:hAnsi="Times New Roman" w:cs="Times New Roman"/>
          <w:sz w:val="24"/>
          <w:szCs w:val="24"/>
        </w:rPr>
      </w:pPr>
    </w:p>
    <w:p w:rsidR="008E4C73" w:rsidRDefault="008E4C73" w:rsidP="008E4C73">
      <w:pPr>
        <w:spacing w:line="235" w:lineRule="auto"/>
        <w:ind w:right="1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19C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СВЕДЕНИЯ О СОСТАВЕ И КВАЛИФИКАЦИИ АДМИНИСТРАТИВНЫХ И ПЕДАГОГИЧЕСКИХ КАДРОВ</w:t>
      </w:r>
    </w:p>
    <w:p w:rsidR="008E4C73" w:rsidRPr="004C19C4" w:rsidRDefault="008E4C73" w:rsidP="008E4C73">
      <w:pPr>
        <w:spacing w:line="235" w:lineRule="auto"/>
        <w:ind w:right="1580"/>
        <w:rPr>
          <w:rFonts w:ascii="Times New Roman" w:hAnsi="Times New Roman" w:cs="Times New Roman"/>
          <w:sz w:val="24"/>
          <w:szCs w:val="24"/>
        </w:rPr>
      </w:pPr>
      <w:r w:rsidRPr="004C1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19C4">
        <w:rPr>
          <w:rFonts w:ascii="Times New Roman" w:eastAsia="Times New Roman" w:hAnsi="Times New Roman" w:cs="Times New Roman"/>
          <w:sz w:val="24"/>
          <w:szCs w:val="24"/>
        </w:rPr>
        <w:t>3.1. Сведения об административных работниках.</w:t>
      </w:r>
    </w:p>
    <w:p w:rsidR="008E4C73" w:rsidRPr="004C19C4" w:rsidRDefault="008E4C73" w:rsidP="008E4C73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8E4C73" w:rsidRPr="004C19C4" w:rsidRDefault="00F93E9D" w:rsidP="008E4C73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13" o:spid="_x0000_s1026" style="position:absolute;z-index:251660288;visibility:visible;mso-wrap-distance-left:0;mso-wrap-distance-right:0" from="42.05pt,-102.7pt" to="42.05pt,-47.5pt" o:allowincell="f" strokecolor="white" strokeweight=".72pt"/>
        </w:pict>
      </w:r>
    </w:p>
    <w:tbl>
      <w:tblPr>
        <w:tblStyle w:val="a3"/>
        <w:tblW w:w="9570" w:type="dxa"/>
        <w:tblLook w:val="04A0"/>
      </w:tblPr>
      <w:tblGrid>
        <w:gridCol w:w="1637"/>
        <w:gridCol w:w="2029"/>
        <w:gridCol w:w="1672"/>
        <w:gridCol w:w="2030"/>
        <w:gridCol w:w="2202"/>
      </w:tblGrid>
      <w:tr w:rsidR="008E4C73" w:rsidTr="004E7977">
        <w:tc>
          <w:tcPr>
            <w:tcW w:w="1637" w:type="dxa"/>
          </w:tcPr>
          <w:p w:rsidR="008E4C73" w:rsidRDefault="008E4C73" w:rsidP="004E797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29" w:type="dxa"/>
          </w:tcPr>
          <w:p w:rsidR="008E4C73" w:rsidRDefault="008E4C73" w:rsidP="004E797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</w:tc>
        <w:tc>
          <w:tcPr>
            <w:tcW w:w="1672" w:type="dxa"/>
          </w:tcPr>
          <w:p w:rsidR="008E4C73" w:rsidRDefault="008E4C73" w:rsidP="004E797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30" w:type="dxa"/>
          </w:tcPr>
          <w:p w:rsidR="008E4C73" w:rsidRDefault="008E4C73" w:rsidP="004E797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2202" w:type="dxa"/>
          </w:tcPr>
          <w:p w:rsidR="008E4C73" w:rsidRDefault="008E4C73" w:rsidP="004E797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  <w:proofErr w:type="spellEnd"/>
          </w:p>
        </w:tc>
      </w:tr>
      <w:tr w:rsidR="008E4C73" w:rsidTr="004E7977">
        <w:tc>
          <w:tcPr>
            <w:tcW w:w="1637" w:type="dxa"/>
          </w:tcPr>
          <w:p w:rsidR="008E4C73" w:rsidRPr="00887CE7" w:rsidRDefault="00176DCC" w:rsidP="004E797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29" w:type="dxa"/>
          </w:tcPr>
          <w:p w:rsidR="008E4C73" w:rsidRPr="00887CE7" w:rsidRDefault="00887CE7" w:rsidP="004E797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Кахриман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Меликович</w:t>
            </w:r>
            <w:proofErr w:type="spellEnd"/>
          </w:p>
        </w:tc>
        <w:tc>
          <w:tcPr>
            <w:tcW w:w="1672" w:type="dxa"/>
          </w:tcPr>
          <w:p w:rsidR="008E4C73" w:rsidRDefault="008E4C73" w:rsidP="004E797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30" w:type="dxa"/>
          </w:tcPr>
          <w:p w:rsidR="008E4C73" w:rsidRPr="00992E25" w:rsidRDefault="00992E25" w:rsidP="004E797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02" w:type="dxa"/>
          </w:tcPr>
          <w:p w:rsidR="008E4C73" w:rsidRPr="00887CE7" w:rsidRDefault="00992E25" w:rsidP="004E797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87CE7" w:rsidTr="004E7977">
        <w:tc>
          <w:tcPr>
            <w:tcW w:w="1637" w:type="dxa"/>
          </w:tcPr>
          <w:p w:rsidR="00887CE7" w:rsidRDefault="00887CE7" w:rsidP="004E797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29" w:type="dxa"/>
          </w:tcPr>
          <w:p w:rsidR="00887CE7" w:rsidRDefault="00887CE7" w:rsidP="00887CE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Шихсефиева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Джафаровна</w:t>
            </w:r>
            <w:proofErr w:type="spellEnd"/>
          </w:p>
        </w:tc>
        <w:tc>
          <w:tcPr>
            <w:tcW w:w="1672" w:type="dxa"/>
          </w:tcPr>
          <w:p w:rsidR="00887CE7" w:rsidRDefault="00887CE7" w:rsidP="00887CE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30" w:type="dxa"/>
          </w:tcPr>
          <w:p w:rsidR="00887CE7" w:rsidRDefault="00887CE7" w:rsidP="00887CE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887CE7" w:rsidRPr="00992E25" w:rsidRDefault="00992E25" w:rsidP="00887CE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8E4C73" w:rsidRPr="004C19C4" w:rsidRDefault="008E4C73" w:rsidP="008E4C73">
      <w:pPr>
        <w:spacing w:line="308" w:lineRule="exact"/>
        <w:rPr>
          <w:rFonts w:ascii="Times New Roman" w:hAnsi="Times New Roman" w:cs="Times New Roman"/>
          <w:sz w:val="24"/>
          <w:szCs w:val="24"/>
        </w:rPr>
      </w:pPr>
    </w:p>
    <w:p w:rsidR="008E4C73" w:rsidRPr="004C19C4" w:rsidRDefault="008E4C73" w:rsidP="008E4C73">
      <w:pPr>
        <w:spacing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C19C4">
        <w:rPr>
          <w:rFonts w:ascii="Times New Roman" w:eastAsia="Times New Roman" w:hAnsi="Times New Roman" w:cs="Times New Roman"/>
          <w:sz w:val="24"/>
          <w:szCs w:val="24"/>
        </w:rPr>
        <w:t>3.2. Сведения о педагогических работниках (включая административных и других работников, ведущих педагогическую деятельность)</w:t>
      </w:r>
    </w:p>
    <w:p w:rsidR="008E4C73" w:rsidRDefault="008E4C73" w:rsidP="008E4C73">
      <w:pPr>
        <w:rPr>
          <w:rFonts w:ascii="Times New Roman" w:hAnsi="Times New Roman" w:cs="Times New Roman"/>
          <w:sz w:val="24"/>
          <w:szCs w:val="24"/>
        </w:rPr>
      </w:pPr>
    </w:p>
    <w:p w:rsidR="00992E25" w:rsidRDefault="00992E25" w:rsidP="00992E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0" w:type="dxa"/>
        <w:tblLook w:val="04A0"/>
      </w:tblPr>
      <w:tblGrid>
        <w:gridCol w:w="2830"/>
        <w:gridCol w:w="2665"/>
        <w:gridCol w:w="2551"/>
        <w:gridCol w:w="1524"/>
      </w:tblGrid>
      <w:tr w:rsidR="00992E25" w:rsidTr="00992E25">
        <w:tc>
          <w:tcPr>
            <w:tcW w:w="5495" w:type="dxa"/>
            <w:gridSpan w:val="2"/>
            <w:vAlign w:val="bottom"/>
          </w:tcPr>
          <w:p w:rsidR="00992E25" w:rsidRPr="004C19C4" w:rsidRDefault="00992E25" w:rsidP="00992E25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2E25" w:rsidTr="00992E25">
        <w:tc>
          <w:tcPr>
            <w:tcW w:w="5495" w:type="dxa"/>
            <w:gridSpan w:val="2"/>
            <w:vAlign w:val="bottom"/>
          </w:tcPr>
          <w:p w:rsidR="00992E25" w:rsidRPr="004C19C4" w:rsidRDefault="00992E25" w:rsidP="00992E25">
            <w:pPr>
              <w:spacing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4C19C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2E25" w:rsidTr="00992E25">
        <w:tc>
          <w:tcPr>
            <w:tcW w:w="5495" w:type="dxa"/>
            <w:gridSpan w:val="2"/>
            <w:vAlign w:val="bottom"/>
          </w:tcPr>
          <w:p w:rsidR="00992E25" w:rsidRPr="004C19C4" w:rsidRDefault="00992E25" w:rsidP="00992E25">
            <w:pPr>
              <w:spacing w:line="26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педагогических работников (количество человек)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spacing w:line="265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25" w:rsidTr="00992E25">
        <w:tc>
          <w:tcPr>
            <w:tcW w:w="5495" w:type="dxa"/>
            <w:gridSpan w:val="2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25" w:rsidTr="00992E25">
        <w:tc>
          <w:tcPr>
            <w:tcW w:w="5495" w:type="dxa"/>
            <w:gridSpan w:val="2"/>
            <w:vAlign w:val="bottom"/>
          </w:tcPr>
          <w:p w:rsidR="00992E25" w:rsidRPr="004C19C4" w:rsidRDefault="00992E25" w:rsidP="00992E25">
            <w:pPr>
              <w:spacing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вакансий (указать должности):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spacing w:line="26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92E25" w:rsidTr="00992E25">
        <w:tc>
          <w:tcPr>
            <w:tcW w:w="2830" w:type="dxa"/>
            <w:vMerge w:val="restart"/>
            <w:tcBorders>
              <w:right w:val="single" w:sz="4" w:space="0" w:color="auto"/>
            </w:tcBorders>
            <w:vAlign w:val="bottom"/>
          </w:tcPr>
          <w:p w:rsidR="00992E25" w:rsidRPr="004C19C4" w:rsidRDefault="00992E25" w:rsidP="00992E25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</w:t>
            </w:r>
          </w:p>
          <w:p w:rsidR="00992E25" w:rsidRPr="004C19C4" w:rsidRDefault="00992E25" w:rsidP="00992E25">
            <w:pPr>
              <w:spacing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spacing w:line="26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52 %</w:t>
            </w:r>
          </w:p>
        </w:tc>
      </w:tr>
      <w:tr w:rsidR="00992E25" w:rsidTr="00992E25">
        <w:tc>
          <w:tcPr>
            <w:tcW w:w="2830" w:type="dxa"/>
            <w:vMerge/>
            <w:tcBorders>
              <w:right w:val="single" w:sz="4" w:space="0" w:color="auto"/>
            </w:tcBorders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с незаконченным высшим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E25" w:rsidTr="00992E25">
        <w:tc>
          <w:tcPr>
            <w:tcW w:w="2830" w:type="dxa"/>
            <w:vMerge/>
            <w:tcBorders>
              <w:right w:val="single" w:sz="4" w:space="0" w:color="auto"/>
            </w:tcBorders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со средним специальным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</w:tr>
      <w:tr w:rsidR="00992E25" w:rsidTr="00992E2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2551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E25" w:rsidTr="00992E25">
        <w:tc>
          <w:tcPr>
            <w:tcW w:w="2830" w:type="dxa"/>
            <w:vMerge w:val="restart"/>
            <w:tcBorders>
              <w:right w:val="single" w:sz="4" w:space="0" w:color="auto"/>
            </w:tcBorders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учёную степень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551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E25" w:rsidTr="00992E2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 наук</w:t>
            </w:r>
          </w:p>
        </w:tc>
        <w:tc>
          <w:tcPr>
            <w:tcW w:w="2551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E25" w:rsidTr="00992E25">
        <w:tc>
          <w:tcPr>
            <w:tcW w:w="2830" w:type="dxa"/>
            <w:vMerge w:val="restart"/>
            <w:tcBorders>
              <w:right w:val="single" w:sz="4" w:space="0" w:color="auto"/>
            </w:tcBorders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25" w:rsidTr="00992E2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25" w:rsidTr="00992E2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</w:tr>
      <w:tr w:rsidR="00992E25" w:rsidTr="00992E25">
        <w:tc>
          <w:tcPr>
            <w:tcW w:w="2830" w:type="dxa"/>
            <w:vMerge w:val="restart"/>
            <w:tcBorders>
              <w:right w:val="single" w:sz="4" w:space="0" w:color="auto"/>
            </w:tcBorders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 </w:t>
            </w:r>
            <w:proofErr w:type="gram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992E25" w:rsidRPr="004C19C4" w:rsidRDefault="00992E25" w:rsidP="00992E25">
            <w:pPr>
              <w:spacing w:line="25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коллектива </w:t>
            </w:r>
            <w:proofErr w:type="gram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92E25" w:rsidRPr="004C19C4" w:rsidRDefault="00992E25" w:rsidP="00992E25">
            <w:pPr>
              <w:spacing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должностям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4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25" w:rsidTr="00992E25">
        <w:tc>
          <w:tcPr>
            <w:tcW w:w="2830" w:type="dxa"/>
            <w:vMerge/>
            <w:tcBorders>
              <w:righ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25" w:rsidTr="00992E2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25" w:rsidTr="00992E25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992E25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25" w:rsidTr="00992E25">
        <w:tc>
          <w:tcPr>
            <w:tcW w:w="2830" w:type="dxa"/>
            <w:vMerge w:val="restart"/>
            <w:tcBorders>
              <w:righ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 </w:t>
            </w:r>
            <w:proofErr w:type="gram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992E25" w:rsidRPr="004C19C4" w:rsidRDefault="00992E25" w:rsidP="00992E25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 по стажу</w:t>
            </w:r>
          </w:p>
          <w:p w:rsidR="00992E25" w:rsidRPr="004C19C4" w:rsidRDefault="00992E25" w:rsidP="00992E25">
            <w:pPr>
              <w:spacing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60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1 – 5 лет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2E25" w:rsidTr="00992E25">
        <w:tc>
          <w:tcPr>
            <w:tcW w:w="2830" w:type="dxa"/>
            <w:vMerge/>
            <w:tcBorders>
              <w:righ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22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5-15 лет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992E25" w:rsidTr="00992E25">
        <w:tc>
          <w:tcPr>
            <w:tcW w:w="2830" w:type="dxa"/>
            <w:vMerge/>
            <w:tcBorders>
              <w:right w:val="single" w:sz="4" w:space="0" w:color="auto"/>
            </w:tcBorders>
            <w:vAlign w:val="bottom"/>
          </w:tcPr>
          <w:p w:rsidR="00992E25" w:rsidRPr="004C19C4" w:rsidRDefault="00992E25" w:rsidP="00992E25">
            <w:pPr>
              <w:spacing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52 %</w:t>
            </w:r>
          </w:p>
        </w:tc>
      </w:tr>
      <w:tr w:rsidR="00992E25" w:rsidTr="00992E25">
        <w:tc>
          <w:tcPr>
            <w:tcW w:w="5495" w:type="dxa"/>
            <w:gridSpan w:val="2"/>
            <w:vAlign w:val="bottom"/>
          </w:tcPr>
          <w:p w:rsidR="00992E25" w:rsidRPr="004C19C4" w:rsidRDefault="00992E25" w:rsidP="00992E25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работающих  пенсионеров по возрасту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44 %</w:t>
            </w:r>
          </w:p>
        </w:tc>
      </w:tr>
      <w:tr w:rsidR="00992E25" w:rsidTr="00992E25">
        <w:tc>
          <w:tcPr>
            <w:tcW w:w="5495" w:type="dxa"/>
            <w:gridSpan w:val="2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звание Почетный  работник общего образования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5" w:rsidTr="00992E25">
        <w:tc>
          <w:tcPr>
            <w:tcW w:w="5495" w:type="dxa"/>
            <w:gridSpan w:val="2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звание Отличник  народного просвещения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5" w:rsidTr="00992E25">
        <w:tc>
          <w:tcPr>
            <w:tcW w:w="5495" w:type="dxa"/>
            <w:gridSpan w:val="2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2551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vAlign w:val="bottom"/>
          </w:tcPr>
          <w:p w:rsidR="00992E25" w:rsidRPr="004C19C4" w:rsidRDefault="00992E25" w:rsidP="009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</w:tr>
    </w:tbl>
    <w:p w:rsidR="00992E25" w:rsidRDefault="00992E25" w:rsidP="00992E25">
      <w:pPr>
        <w:rPr>
          <w:rFonts w:ascii="Times New Roman" w:hAnsi="Times New Roman" w:cs="Times New Roman"/>
          <w:sz w:val="24"/>
          <w:szCs w:val="24"/>
        </w:rPr>
      </w:pPr>
    </w:p>
    <w:p w:rsidR="00403341" w:rsidRDefault="00403341" w:rsidP="008E4C73">
      <w:pPr>
        <w:rPr>
          <w:rFonts w:ascii="Times New Roman" w:hAnsi="Times New Roman" w:cs="Times New Roman"/>
          <w:sz w:val="24"/>
          <w:szCs w:val="24"/>
        </w:rPr>
      </w:pPr>
    </w:p>
    <w:p w:rsidR="00403341" w:rsidRPr="004C19C4" w:rsidRDefault="00403341" w:rsidP="00403341">
      <w:pPr>
        <w:rPr>
          <w:rFonts w:ascii="Times New Roman" w:hAnsi="Times New Roman" w:cs="Times New Roman"/>
          <w:sz w:val="24"/>
          <w:szCs w:val="24"/>
        </w:rPr>
      </w:pPr>
      <w:r w:rsidRPr="004C19C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ОРГАНИЗАЦИЯ ОБРАЗОВАТЕЛЬНОГО ПРОЦЕССА</w:t>
      </w:r>
    </w:p>
    <w:p w:rsidR="00403341" w:rsidRPr="004C19C4" w:rsidRDefault="00403341" w:rsidP="00403341">
      <w:pPr>
        <w:rPr>
          <w:rFonts w:ascii="Times New Roman" w:hAnsi="Times New Roman" w:cs="Times New Roman"/>
          <w:sz w:val="24"/>
          <w:szCs w:val="24"/>
        </w:rPr>
      </w:pPr>
      <w:r w:rsidRPr="004C19C4">
        <w:rPr>
          <w:rFonts w:ascii="Times New Roman" w:eastAsia="Times New Roman" w:hAnsi="Times New Roman" w:cs="Times New Roman"/>
          <w:sz w:val="24"/>
          <w:szCs w:val="24"/>
        </w:rPr>
        <w:t xml:space="preserve">4.1. Данные о контингенте обучающихся, формах обучения по состоянию </w:t>
      </w:r>
      <w:proofErr w:type="gramStart"/>
      <w:r w:rsidRPr="004C19C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403341" w:rsidRDefault="00403341" w:rsidP="008E4C73">
      <w:pPr>
        <w:rPr>
          <w:rFonts w:ascii="Times New Roman" w:hAnsi="Times New Roman" w:cs="Times New Roman"/>
          <w:sz w:val="24"/>
          <w:szCs w:val="24"/>
        </w:rPr>
      </w:pPr>
      <w:r w:rsidRPr="004C19C4">
        <w:rPr>
          <w:rFonts w:ascii="Times New Roman" w:eastAsia="Times New Roman" w:hAnsi="Times New Roman" w:cs="Times New Roman"/>
          <w:sz w:val="24"/>
          <w:szCs w:val="24"/>
        </w:rPr>
        <w:t>01.09.2017 г.</w:t>
      </w:r>
    </w:p>
    <w:tbl>
      <w:tblPr>
        <w:tblStyle w:val="a3"/>
        <w:tblW w:w="9576" w:type="dxa"/>
        <w:tblLook w:val="04A0"/>
      </w:tblPr>
      <w:tblGrid>
        <w:gridCol w:w="3369"/>
        <w:gridCol w:w="2377"/>
        <w:gridCol w:w="1483"/>
        <w:gridCol w:w="2347"/>
      </w:tblGrid>
      <w:tr w:rsidR="00403341" w:rsidTr="00403341">
        <w:tc>
          <w:tcPr>
            <w:tcW w:w="3369" w:type="dxa"/>
          </w:tcPr>
          <w:p w:rsidR="00403341" w:rsidRDefault="00403341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03341" w:rsidRDefault="00403341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3" w:type="dxa"/>
          </w:tcPr>
          <w:p w:rsidR="00403341" w:rsidRDefault="00403341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7" w:type="dxa"/>
          </w:tcPr>
          <w:p w:rsidR="00403341" w:rsidRDefault="00403341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403341" w:rsidTr="00403341">
        <w:trPr>
          <w:trHeight w:val="511"/>
        </w:trPr>
        <w:tc>
          <w:tcPr>
            <w:tcW w:w="3369" w:type="dxa"/>
            <w:vAlign w:val="bottom"/>
          </w:tcPr>
          <w:p w:rsidR="00403341" w:rsidRPr="004C19C4" w:rsidRDefault="00403341" w:rsidP="00403341">
            <w:pPr>
              <w:spacing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(групп)</w:t>
            </w:r>
          </w:p>
        </w:tc>
        <w:tc>
          <w:tcPr>
            <w:tcW w:w="2377" w:type="dxa"/>
          </w:tcPr>
          <w:p w:rsidR="00403341" w:rsidRDefault="00176DCC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403341" w:rsidRDefault="00403341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7" w:type="dxa"/>
          </w:tcPr>
          <w:p w:rsidR="00403341" w:rsidRDefault="00403341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341" w:rsidTr="00403341">
        <w:trPr>
          <w:trHeight w:val="547"/>
        </w:trPr>
        <w:tc>
          <w:tcPr>
            <w:tcW w:w="3369" w:type="dxa"/>
            <w:vAlign w:val="bottom"/>
          </w:tcPr>
          <w:p w:rsidR="00403341" w:rsidRPr="004C19C4" w:rsidRDefault="00403341" w:rsidP="00403341">
            <w:pPr>
              <w:spacing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77" w:type="dxa"/>
          </w:tcPr>
          <w:p w:rsidR="00403341" w:rsidRDefault="00176DCC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2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403341" w:rsidRDefault="0006242E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47" w:type="dxa"/>
          </w:tcPr>
          <w:p w:rsidR="00403341" w:rsidRDefault="00D243BA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03341" w:rsidTr="00403341">
        <w:trPr>
          <w:trHeight w:val="838"/>
        </w:trPr>
        <w:tc>
          <w:tcPr>
            <w:tcW w:w="3369" w:type="dxa"/>
            <w:vAlign w:val="bottom"/>
          </w:tcPr>
          <w:p w:rsidR="00403341" w:rsidRPr="004C19C4" w:rsidRDefault="00403341" w:rsidP="00403341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по базовым</w:t>
            </w:r>
          </w:p>
          <w:p w:rsidR="00403341" w:rsidRPr="004C19C4" w:rsidRDefault="00403341" w:rsidP="00403341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общеобразовател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ьным</w:t>
            </w:r>
          </w:p>
          <w:p w:rsidR="00403341" w:rsidRPr="004C19C4" w:rsidRDefault="00403341" w:rsidP="00403341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</w:p>
        </w:tc>
        <w:tc>
          <w:tcPr>
            <w:tcW w:w="2377" w:type="dxa"/>
          </w:tcPr>
          <w:p w:rsidR="00403341" w:rsidRDefault="00D243BA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2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403341" w:rsidRDefault="0006242E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47" w:type="dxa"/>
          </w:tcPr>
          <w:p w:rsidR="00403341" w:rsidRDefault="00D243BA" w:rsidP="008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03341" w:rsidTr="00403341">
        <w:trPr>
          <w:trHeight w:val="566"/>
        </w:trPr>
        <w:tc>
          <w:tcPr>
            <w:tcW w:w="3369" w:type="dxa"/>
            <w:vAlign w:val="bottom"/>
          </w:tcPr>
          <w:p w:rsidR="00403341" w:rsidRPr="004C19C4" w:rsidRDefault="00403341" w:rsidP="00403341">
            <w:pPr>
              <w:spacing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</w:p>
          <w:p w:rsidR="00403341" w:rsidRPr="004C19C4" w:rsidRDefault="00403341" w:rsidP="00403341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образования:</w:t>
            </w:r>
          </w:p>
          <w:p w:rsidR="00403341" w:rsidRPr="004C19C4" w:rsidRDefault="00403341" w:rsidP="00403341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 –</w:t>
            </w:r>
          </w:p>
        </w:tc>
        <w:tc>
          <w:tcPr>
            <w:tcW w:w="2377" w:type="dxa"/>
          </w:tcPr>
          <w:p w:rsidR="00403341" w:rsidRDefault="00403341" w:rsidP="0040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3" w:type="dxa"/>
          </w:tcPr>
          <w:p w:rsidR="00403341" w:rsidRDefault="00403341" w:rsidP="0040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47" w:type="dxa"/>
          </w:tcPr>
          <w:p w:rsidR="00403341" w:rsidRDefault="00403341" w:rsidP="0040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341" w:rsidRDefault="00403341" w:rsidP="008E4C73">
      <w:pPr>
        <w:rPr>
          <w:rFonts w:ascii="Times New Roman" w:hAnsi="Times New Roman" w:cs="Times New Roman"/>
          <w:sz w:val="24"/>
          <w:szCs w:val="24"/>
        </w:rPr>
      </w:pPr>
    </w:p>
    <w:p w:rsidR="00685946" w:rsidRPr="00685946" w:rsidRDefault="00685946" w:rsidP="0068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85946">
        <w:rPr>
          <w:rFonts w:ascii="Times New Roman" w:hAnsi="Times New Roman" w:cs="Times New Roman"/>
          <w:sz w:val="24"/>
          <w:szCs w:val="24"/>
        </w:rPr>
        <w:t>рамках работы по сохранности контингента администрацией и педагогическим коллективом школы проводится систематическая работа:</w:t>
      </w:r>
    </w:p>
    <w:p w:rsidR="00685946" w:rsidRPr="00685946" w:rsidRDefault="00685946" w:rsidP="0068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85946">
        <w:rPr>
          <w:rFonts w:ascii="Times New Roman" w:hAnsi="Times New Roman" w:cs="Times New Roman"/>
          <w:sz w:val="24"/>
          <w:szCs w:val="24"/>
        </w:rPr>
        <w:t>проведение «Дней открытых дверей» для родителей обучающихся и будущих первоклассников</w:t>
      </w:r>
    </w:p>
    <w:p w:rsidR="00685946" w:rsidRPr="00685946" w:rsidRDefault="00685946" w:rsidP="0068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85946">
        <w:rPr>
          <w:rFonts w:ascii="Times New Roman" w:hAnsi="Times New Roman" w:cs="Times New Roman"/>
          <w:sz w:val="24"/>
          <w:szCs w:val="24"/>
        </w:rPr>
        <w:t>работа по преемственности между дошкольной и начальной, начальной и основной активно проводится администрацией и учителями школы, способствует решению проблем адаптации обучающихся всех ступеней, повышению качества образования</w:t>
      </w:r>
    </w:p>
    <w:p w:rsidR="00685946" w:rsidRDefault="00685946" w:rsidP="00685946">
      <w:pPr>
        <w:rPr>
          <w:rFonts w:ascii="Times New Roman" w:hAnsi="Times New Roman" w:cs="Times New Roman"/>
          <w:sz w:val="24"/>
          <w:szCs w:val="24"/>
        </w:rPr>
      </w:pPr>
      <w:r w:rsidRPr="00685946">
        <w:rPr>
          <w:rFonts w:ascii="Times New Roman" w:hAnsi="Times New Roman" w:cs="Times New Roman"/>
          <w:sz w:val="24"/>
          <w:szCs w:val="24"/>
        </w:rPr>
        <w:t>4.2.</w:t>
      </w:r>
      <w:r w:rsidRPr="00685946">
        <w:rPr>
          <w:rFonts w:ascii="Times New Roman" w:hAnsi="Times New Roman" w:cs="Times New Roman"/>
          <w:sz w:val="24"/>
          <w:szCs w:val="24"/>
        </w:rPr>
        <w:tab/>
        <w:t>Режим работы школы с 8.30 до 1</w:t>
      </w:r>
      <w:r w:rsidR="00A5512E">
        <w:rPr>
          <w:rFonts w:ascii="Times New Roman" w:hAnsi="Times New Roman" w:cs="Times New Roman"/>
          <w:sz w:val="24"/>
          <w:szCs w:val="24"/>
        </w:rPr>
        <w:t>7.55</w:t>
      </w:r>
      <w:r w:rsidRPr="00685946">
        <w:rPr>
          <w:rFonts w:ascii="Times New Roman" w:hAnsi="Times New Roman" w:cs="Times New Roman"/>
          <w:sz w:val="24"/>
          <w:szCs w:val="24"/>
        </w:rPr>
        <w:t>часов</w:t>
      </w:r>
    </w:p>
    <w:p w:rsidR="00685946" w:rsidRDefault="00685946" w:rsidP="006859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2160"/>
        <w:gridCol w:w="2160"/>
        <w:gridCol w:w="30"/>
        <w:gridCol w:w="30"/>
      </w:tblGrid>
      <w:tr w:rsidR="00685946" w:rsidRPr="004C19C4" w:rsidTr="004E7977">
        <w:trPr>
          <w:trHeight w:val="576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5946" w:rsidRPr="00D51868" w:rsidRDefault="00685946" w:rsidP="004E7977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Параметры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4" w:space="0" w:color="auto"/>
            </w:tcBorders>
          </w:tcPr>
          <w:p w:rsidR="00685946" w:rsidRPr="00D51868" w:rsidRDefault="00685946" w:rsidP="004E797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ступень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II ступень</w:t>
            </w: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327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4" w:space="0" w:color="auto"/>
            </w:tcBorders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spacing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85946" w:rsidRPr="004C19C4" w:rsidRDefault="00685946" w:rsidP="004E7977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85946" w:rsidRPr="004C19C4" w:rsidRDefault="00685946" w:rsidP="004E7977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- 6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. – 6</w:t>
            </w: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161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недели (дней)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116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5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4" w:space="0" w:color="auto"/>
            </w:tcBorders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57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85946" w:rsidRPr="004C19C4" w:rsidRDefault="00685946" w:rsidP="004E7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1кл – </w:t>
            </w:r>
            <w:r w:rsidR="00D243B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685946" w:rsidRPr="004C19C4" w:rsidRDefault="00685946" w:rsidP="004E7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243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685946" w:rsidRPr="004C19C4" w:rsidRDefault="00685946" w:rsidP="004E7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243B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685946" w:rsidRPr="004C19C4" w:rsidRDefault="00685946" w:rsidP="004E7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D243B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685946" w:rsidRPr="004C19C4" w:rsidRDefault="00685946" w:rsidP="004E7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A5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5кл - </w:t>
            </w:r>
            <w:r w:rsidR="00D243B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количество занятий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85946" w:rsidRPr="004C19C4" w:rsidRDefault="00685946" w:rsidP="004E7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A5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6кл - </w:t>
            </w:r>
            <w:r w:rsidR="00D243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85946" w:rsidRPr="004C19C4" w:rsidRDefault="00685946" w:rsidP="004E7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A5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7кл - </w:t>
            </w:r>
            <w:r w:rsidR="00D243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4" w:space="0" w:color="auto"/>
            </w:tcBorders>
          </w:tcPr>
          <w:p w:rsidR="00685946" w:rsidRPr="004C19C4" w:rsidRDefault="00685946" w:rsidP="004E7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A5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8кл - </w:t>
            </w:r>
            <w:r w:rsidR="00D243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25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85946" w:rsidRPr="004C19C4" w:rsidRDefault="00685946" w:rsidP="004E797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A5512E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9кл - </w:t>
            </w:r>
            <w:r w:rsidR="00D243B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27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spacing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уроков</w:t>
            </w:r>
            <w:r w:rsidR="004E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(мин)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685946" w:rsidRPr="004C19C4" w:rsidRDefault="00D243BA" w:rsidP="004E7977">
            <w:pPr>
              <w:spacing w:line="27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85946"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D243BA" w:rsidP="004E7977">
            <w:pPr>
              <w:spacing w:line="27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85946"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26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685946" w:rsidRPr="004C19C4" w:rsidRDefault="00685946" w:rsidP="004E797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5мин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5мин</w:t>
            </w: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28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4E7977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перерывов (мин.)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685946" w:rsidRPr="004C19C4" w:rsidRDefault="00685946" w:rsidP="004E7977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46" w:rsidRPr="004C19C4" w:rsidTr="00A5512E">
        <w:trPr>
          <w:trHeight w:val="256"/>
        </w:trPr>
        <w:tc>
          <w:tcPr>
            <w:tcW w:w="3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685946" w:rsidP="004E7977">
            <w:pPr>
              <w:spacing w:line="25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</w:t>
            </w:r>
            <w:r w:rsidR="00477E8D"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промежуточной аттестации учащихся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685946" w:rsidRPr="004C19C4" w:rsidRDefault="00477E8D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5946" w:rsidRPr="004C19C4" w:rsidRDefault="00477E8D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0" w:type="dxa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5946" w:rsidRPr="004C19C4" w:rsidRDefault="00685946" w:rsidP="004E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515" w:rsidRDefault="00144515" w:rsidP="0068594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4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4300"/>
        <w:gridCol w:w="2000"/>
        <w:gridCol w:w="30"/>
      </w:tblGrid>
      <w:tr w:rsidR="00144515" w:rsidRPr="004C19C4" w:rsidTr="00144515">
        <w:trPr>
          <w:trHeight w:val="27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4515" w:rsidRPr="004C19C4" w:rsidRDefault="00477E8D" w:rsidP="0014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Смена</w:t>
            </w: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515" w:rsidRPr="004C19C4" w:rsidRDefault="00477E8D" w:rsidP="0014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515" w:rsidRPr="004C19C4" w:rsidRDefault="00144515" w:rsidP="00144515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Общее</w:t>
            </w:r>
            <w:r w:rsidR="00477E8D"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количество </w:t>
            </w:r>
            <w:proofErr w:type="gramStart"/>
            <w:r w:rsidR="00477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477E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144515" w:rsidRPr="004C19C4" w:rsidRDefault="00144515" w:rsidP="0014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15" w:rsidRPr="004C19C4" w:rsidTr="00144515">
        <w:trPr>
          <w:trHeight w:val="25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515" w:rsidRPr="004C19C4" w:rsidRDefault="00144515" w:rsidP="00144515">
            <w:pPr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I смена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144515" w:rsidRPr="00D243BA" w:rsidRDefault="00D243BA" w:rsidP="00144515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44515" w:rsidRPr="004C19C4" w:rsidRDefault="00D243BA" w:rsidP="00144515">
            <w:pPr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" w:type="dxa"/>
            <w:vAlign w:val="bottom"/>
          </w:tcPr>
          <w:p w:rsidR="00144515" w:rsidRPr="004C19C4" w:rsidRDefault="00144515" w:rsidP="0014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15" w:rsidRPr="004C19C4" w:rsidTr="00144515">
        <w:trPr>
          <w:trHeight w:val="22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4515" w:rsidRPr="004C19C4" w:rsidRDefault="00144515" w:rsidP="00144515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515" w:rsidRPr="004C19C4" w:rsidRDefault="00144515" w:rsidP="00144515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515" w:rsidRPr="004C19C4" w:rsidRDefault="00144515" w:rsidP="00144515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44515" w:rsidRPr="004C19C4" w:rsidRDefault="00144515" w:rsidP="0014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15" w:rsidRPr="004C19C4" w:rsidTr="00072740">
        <w:trPr>
          <w:trHeight w:val="258"/>
        </w:trPr>
        <w:tc>
          <w:tcPr>
            <w:tcW w:w="2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4515" w:rsidRPr="004C19C4" w:rsidRDefault="00144515" w:rsidP="00144515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II смена</w:t>
            </w:r>
          </w:p>
        </w:tc>
        <w:tc>
          <w:tcPr>
            <w:tcW w:w="4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4515" w:rsidRPr="004C19C4" w:rsidRDefault="00D243BA" w:rsidP="00144515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4515" w:rsidRPr="004C19C4" w:rsidRDefault="0056045B" w:rsidP="00144515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144515" w:rsidRPr="004C19C4" w:rsidRDefault="00144515" w:rsidP="0014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515" w:rsidRPr="00037EA5" w:rsidRDefault="00144515" w:rsidP="00144515">
      <w:pPr>
        <w:tabs>
          <w:tab w:val="left" w:pos="681"/>
        </w:tabs>
        <w:spacing w:line="235" w:lineRule="auto"/>
        <w:ind w:left="1"/>
        <w:rPr>
          <w:rFonts w:ascii="Times New Roman" w:hAnsi="Times New Roman" w:cs="Times New Roman"/>
          <w:sz w:val="24"/>
          <w:szCs w:val="24"/>
        </w:rPr>
      </w:pPr>
      <w:r w:rsidRPr="00037EA5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037EA5">
        <w:rPr>
          <w:rFonts w:ascii="Times New Roman" w:hAnsi="Times New Roman" w:cs="Times New Roman"/>
          <w:sz w:val="24"/>
          <w:szCs w:val="24"/>
        </w:rPr>
        <w:tab/>
      </w:r>
      <w:r w:rsidRPr="00037EA5">
        <w:rPr>
          <w:rFonts w:ascii="Times New Roman" w:eastAsia="Times New Roman" w:hAnsi="Times New Roman" w:cs="Times New Roman"/>
          <w:sz w:val="24"/>
          <w:szCs w:val="24"/>
        </w:rPr>
        <w:t>Сменность занятий (по классам, группам</w:t>
      </w:r>
      <w:r w:rsidR="00072740" w:rsidRPr="00037EA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4515" w:rsidRDefault="00144515" w:rsidP="00144515">
      <w:pPr>
        <w:rPr>
          <w:rFonts w:ascii="Times New Roman" w:hAnsi="Times New Roman" w:cs="Times New Roman"/>
          <w:sz w:val="24"/>
          <w:szCs w:val="24"/>
        </w:rPr>
      </w:pPr>
    </w:p>
    <w:p w:rsidR="00072740" w:rsidRDefault="00072740" w:rsidP="00144515">
      <w:pPr>
        <w:rPr>
          <w:rFonts w:ascii="Times New Roman" w:hAnsi="Times New Roman" w:cs="Times New Roman"/>
          <w:sz w:val="24"/>
          <w:szCs w:val="24"/>
        </w:rPr>
      </w:pPr>
    </w:p>
    <w:p w:rsidR="00072740" w:rsidRDefault="00072740" w:rsidP="00144515">
      <w:pPr>
        <w:rPr>
          <w:rFonts w:ascii="Times New Roman" w:hAnsi="Times New Roman" w:cs="Times New Roman"/>
          <w:sz w:val="24"/>
          <w:szCs w:val="24"/>
        </w:rPr>
      </w:pPr>
    </w:p>
    <w:p w:rsidR="00072740" w:rsidRDefault="00072740" w:rsidP="00144515">
      <w:pPr>
        <w:rPr>
          <w:rFonts w:ascii="Times New Roman" w:hAnsi="Times New Roman" w:cs="Times New Roman"/>
          <w:sz w:val="24"/>
          <w:szCs w:val="24"/>
        </w:rPr>
      </w:pPr>
    </w:p>
    <w:p w:rsidR="00072740" w:rsidRDefault="00072740" w:rsidP="00144515">
      <w:pPr>
        <w:rPr>
          <w:rFonts w:ascii="Times New Roman" w:hAnsi="Times New Roman" w:cs="Times New Roman"/>
          <w:sz w:val="24"/>
          <w:szCs w:val="24"/>
        </w:rPr>
      </w:pPr>
    </w:p>
    <w:p w:rsidR="00072740" w:rsidRDefault="00072740" w:rsidP="00144515">
      <w:pPr>
        <w:rPr>
          <w:rFonts w:ascii="Times New Roman" w:hAnsi="Times New Roman" w:cs="Times New Roman"/>
          <w:sz w:val="24"/>
          <w:szCs w:val="24"/>
        </w:rPr>
      </w:pPr>
    </w:p>
    <w:p w:rsidR="00072740" w:rsidRDefault="00072740" w:rsidP="00144515">
      <w:pPr>
        <w:rPr>
          <w:rFonts w:ascii="Times New Roman" w:hAnsi="Times New Roman" w:cs="Times New Roman"/>
          <w:sz w:val="24"/>
          <w:szCs w:val="24"/>
        </w:rPr>
      </w:pPr>
    </w:p>
    <w:p w:rsidR="00072740" w:rsidRDefault="00072740" w:rsidP="00144515">
      <w:pPr>
        <w:rPr>
          <w:rFonts w:ascii="Times New Roman" w:hAnsi="Times New Roman" w:cs="Times New Roman"/>
          <w:sz w:val="24"/>
          <w:szCs w:val="24"/>
        </w:rPr>
      </w:pPr>
    </w:p>
    <w:p w:rsidR="00072740" w:rsidRDefault="00072740" w:rsidP="00144515">
      <w:pPr>
        <w:rPr>
          <w:rFonts w:ascii="Times New Roman" w:hAnsi="Times New Roman" w:cs="Times New Roman"/>
          <w:sz w:val="24"/>
          <w:szCs w:val="24"/>
        </w:rPr>
      </w:pPr>
    </w:p>
    <w:p w:rsidR="00072740" w:rsidRDefault="00072740" w:rsidP="00144515">
      <w:pPr>
        <w:rPr>
          <w:rFonts w:ascii="Times New Roman" w:hAnsi="Times New Roman" w:cs="Times New Roman"/>
          <w:sz w:val="24"/>
          <w:szCs w:val="24"/>
        </w:rPr>
      </w:pPr>
    </w:p>
    <w:p w:rsidR="00072740" w:rsidRDefault="00072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2740" w:rsidRPr="00037EA5" w:rsidRDefault="00072740" w:rsidP="00072740">
      <w:pPr>
        <w:rPr>
          <w:rFonts w:ascii="Times New Roman" w:hAnsi="Times New Roman" w:cs="Times New Roman"/>
          <w:b/>
          <w:sz w:val="24"/>
          <w:szCs w:val="24"/>
        </w:rPr>
      </w:pPr>
      <w:r w:rsidRPr="00037EA5">
        <w:rPr>
          <w:rFonts w:ascii="Times New Roman" w:hAnsi="Times New Roman" w:cs="Times New Roman"/>
          <w:b/>
          <w:sz w:val="24"/>
          <w:szCs w:val="24"/>
        </w:rPr>
        <w:lastRenderedPageBreak/>
        <w:t>Раздел 5. ИНФОРМАТИЗАЦИЯ ОБРАЗОВАТЕЛЬНОГО ПРОЦЕССА.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 xml:space="preserve">5.1. Школьный сайт </w:t>
      </w:r>
      <w:proofErr w:type="spellStart"/>
      <w:r w:rsidRPr="00072740">
        <w:rPr>
          <w:rFonts w:ascii="Times New Roman" w:hAnsi="Times New Roman" w:cs="Times New Roman"/>
          <w:sz w:val="24"/>
          <w:szCs w:val="24"/>
        </w:rPr>
        <w:t>oosh-im.dagestanschool.ru</w:t>
      </w:r>
      <w:proofErr w:type="spellEnd"/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Основные разделы и тематические страницы сайта следующие: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Адрес школы и контактная информация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 xml:space="preserve">структуре школы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педколлективе</w:t>
      </w:r>
      <w:proofErr w:type="spellEnd"/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История учреждения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Достижения и результаты работы школы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Образовательная программа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Управляющий совет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Фотогаллерея</w:t>
      </w:r>
      <w:proofErr w:type="spellEnd"/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Новости, объявления школы Объявления Департамента образования Образование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Расписание уроков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План работы школы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 xml:space="preserve">Олимпиады и конкурсы </w:t>
      </w:r>
      <w:proofErr w:type="gramStart"/>
      <w:r w:rsidRPr="00072740">
        <w:rPr>
          <w:rFonts w:ascii="Times New Roman" w:hAnsi="Times New Roman" w:cs="Times New Roman"/>
          <w:sz w:val="24"/>
          <w:szCs w:val="24"/>
        </w:rPr>
        <w:t>-Ш</w:t>
      </w:r>
      <w:proofErr w:type="gramEnd"/>
      <w:r w:rsidRPr="00072740">
        <w:rPr>
          <w:rFonts w:ascii="Times New Roman" w:hAnsi="Times New Roman" w:cs="Times New Roman"/>
          <w:sz w:val="24"/>
          <w:szCs w:val="24"/>
        </w:rPr>
        <w:t>кольные проекты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Методические разработки учителей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Отделение самообразования Условия обучения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Режим дня и расписание звонков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Работа структурных подразделений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Безопасность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 xml:space="preserve">Документы  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Устав школы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Локальные акты ОУ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Лицензия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Аккредитация</w:t>
      </w:r>
    </w:p>
    <w:p w:rsidR="0078495C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Электронный дневник</w:t>
      </w:r>
    </w:p>
    <w:p w:rsidR="0078495C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для родителей детей, поступающих в школу 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5.2. Электронный дневник http://dnevnik.ru/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5.3. Одной из главных технических компонент школьной информационной среды является внутренняя локальная сеть школы, к которой подключены все компьютеры преподавателей, учеников и специалистов школы. Она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spellStart"/>
      <w:r w:rsidRPr="00072740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72740">
        <w:rPr>
          <w:rFonts w:ascii="Times New Roman" w:hAnsi="Times New Roman" w:cs="Times New Roman"/>
          <w:sz w:val="24"/>
          <w:szCs w:val="24"/>
        </w:rPr>
        <w:t xml:space="preserve"> обмен информацией в режиме распределенного доступа к ресурсам сети.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5.4.</w:t>
      </w:r>
      <w:r w:rsidRPr="00072740">
        <w:rPr>
          <w:rFonts w:ascii="Times New Roman" w:hAnsi="Times New Roman" w:cs="Times New Roman"/>
          <w:sz w:val="24"/>
          <w:szCs w:val="24"/>
        </w:rPr>
        <w:tab/>
        <w:t>Все школьные компьютеры имеют выход в Интернет.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5.5.</w:t>
      </w:r>
      <w:r w:rsidRPr="00072740">
        <w:rPr>
          <w:rFonts w:ascii="Times New Roman" w:hAnsi="Times New Roman" w:cs="Times New Roman"/>
          <w:sz w:val="24"/>
          <w:szCs w:val="24"/>
        </w:rPr>
        <w:tab/>
        <w:t>Информационная среда школы, ее системы и сервисы позволяют: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исполь</w:t>
      </w:r>
      <w:r>
        <w:rPr>
          <w:rFonts w:ascii="Times New Roman" w:hAnsi="Times New Roman" w:cs="Times New Roman"/>
          <w:sz w:val="24"/>
          <w:szCs w:val="24"/>
        </w:rPr>
        <w:t>зовать ИКТ в управлении школой;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получать информацию от различных организаций - получать доступ к электронному журналу;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внедрять дистанционное обучение учащихся, не посещающих школу по состоянию здоровья;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-</w:t>
      </w:r>
      <w:r w:rsidRPr="00072740">
        <w:rPr>
          <w:rFonts w:ascii="Times New Roman" w:hAnsi="Times New Roman" w:cs="Times New Roman"/>
          <w:sz w:val="24"/>
          <w:szCs w:val="24"/>
        </w:rPr>
        <w:tab/>
        <w:t>использовать внутренние базы данных по учащимся и кадрам.</w:t>
      </w:r>
    </w:p>
    <w:p w:rsidR="00072740" w:rsidRPr="00037EA5" w:rsidRDefault="00072740" w:rsidP="00072740">
      <w:pPr>
        <w:rPr>
          <w:rFonts w:ascii="Times New Roman" w:hAnsi="Times New Roman" w:cs="Times New Roman"/>
          <w:b/>
          <w:sz w:val="24"/>
          <w:szCs w:val="24"/>
        </w:rPr>
      </w:pPr>
      <w:r w:rsidRPr="00037EA5">
        <w:rPr>
          <w:rFonts w:ascii="Times New Roman" w:hAnsi="Times New Roman" w:cs="Times New Roman"/>
          <w:b/>
          <w:sz w:val="24"/>
          <w:szCs w:val="24"/>
        </w:rPr>
        <w:t>Раздел 6. ОРГАНИЗАЦИЯ МЕТОДИЧЕСКОЙ РАБОТЫ.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6.1.Работа коллектива над методической темой школы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«Формирование единой системы оценки качества образования» Формирование многоуровневой системы ВШК, включающей переход на новые стандарты образования.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Участие в независимой экспертизе оценки качества.</w:t>
      </w:r>
    </w:p>
    <w:p w:rsidR="00072740" w:rsidRPr="00072740" w:rsidRDefault="0078495C" w:rsidP="00072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072740" w:rsidRPr="00072740">
        <w:rPr>
          <w:rFonts w:ascii="Times New Roman" w:hAnsi="Times New Roman" w:cs="Times New Roman"/>
          <w:sz w:val="24"/>
          <w:szCs w:val="24"/>
        </w:rPr>
        <w:t>Методическое сопровождение инновационных направлений.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</w:t>
      </w:r>
      <w:r w:rsidRPr="00072740">
        <w:rPr>
          <w:rFonts w:ascii="Times New Roman" w:hAnsi="Times New Roman" w:cs="Times New Roman"/>
          <w:sz w:val="24"/>
          <w:szCs w:val="24"/>
        </w:rPr>
        <w:tab/>
        <w:t>Разработка и утверждение Поло</w:t>
      </w:r>
      <w:r>
        <w:rPr>
          <w:rFonts w:ascii="Times New Roman" w:hAnsi="Times New Roman" w:cs="Times New Roman"/>
          <w:sz w:val="24"/>
          <w:szCs w:val="24"/>
        </w:rPr>
        <w:t xml:space="preserve">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Педагогическом совете.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</w:t>
      </w:r>
      <w:r w:rsidRPr="00072740">
        <w:rPr>
          <w:rFonts w:ascii="Times New Roman" w:hAnsi="Times New Roman" w:cs="Times New Roman"/>
          <w:sz w:val="24"/>
          <w:szCs w:val="24"/>
        </w:rPr>
        <w:tab/>
        <w:t>Разработка и утверждение Положения об установлении выплат стимулирующего характера.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</w:t>
      </w:r>
      <w:r w:rsidRPr="000727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Внедрение электронного журнала.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6.3.Деятельность Методического совета.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Внеурочная предметная деятельность.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Участие во Всероссийской олимпиаде школьников.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Подготовка к итоговой аттестации выпускников 9 классов.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lastRenderedPageBreak/>
        <w:t>Проведение проверочных работ, пробных ОГЭ, ГИА Проведение консультационных занятий по подготовке к ГИА. Промежуточная аттестация.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Проведение срезов знаний.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Проведение стартового контроля зн</w:t>
      </w:r>
      <w:r w:rsidR="0056045B">
        <w:rPr>
          <w:rFonts w:ascii="Times New Roman" w:hAnsi="Times New Roman" w:cs="Times New Roman"/>
          <w:sz w:val="24"/>
          <w:szCs w:val="24"/>
        </w:rPr>
        <w:t xml:space="preserve">аний в сентябре-октябре 2021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Проведение контроля по новым предметам 6, 7, 8 классов.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Обзорный контроль 5, 9 классов.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6.4.Внедрение инновационных методов обучения.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Проведение семинаров для учителей.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Проведение открытых уроков.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6.5.Деятельность Методических объединений.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72740">
        <w:rPr>
          <w:rFonts w:ascii="Times New Roman" w:hAnsi="Times New Roman" w:cs="Times New Roman"/>
          <w:sz w:val="24"/>
          <w:szCs w:val="24"/>
        </w:rPr>
        <w:t>школе сформированы и активно работают четыре Методических объединений учителей-предметников. 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определенным Образовательной программой. Организация методической помощи учителям-предметникам.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Контро</w:t>
      </w:r>
      <w:r>
        <w:rPr>
          <w:rFonts w:ascii="Times New Roman" w:hAnsi="Times New Roman" w:cs="Times New Roman"/>
          <w:sz w:val="24"/>
          <w:szCs w:val="24"/>
        </w:rPr>
        <w:t>ль выполнения учебных программ.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Обмен передовым опытом преподавания по предметам. Работа с молодыми специалистами. Наставничество.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и и задачи методической работы: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</w:t>
      </w:r>
      <w:r w:rsidRPr="00072740">
        <w:rPr>
          <w:rFonts w:ascii="Times New Roman" w:hAnsi="Times New Roman" w:cs="Times New Roman"/>
          <w:sz w:val="24"/>
          <w:szCs w:val="24"/>
        </w:rPr>
        <w:tab/>
        <w:t>Продолжить работу по развитию системы оценки качества обучения и воспитания.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</w:t>
      </w:r>
      <w:r w:rsidRPr="00072740">
        <w:rPr>
          <w:rFonts w:ascii="Times New Roman" w:hAnsi="Times New Roman" w:cs="Times New Roman"/>
          <w:sz w:val="24"/>
          <w:szCs w:val="24"/>
        </w:rPr>
        <w:tab/>
        <w:t xml:space="preserve">Продолжить работу над повышением профессионализма и развитием творчества, как основы успешной </w:t>
      </w:r>
      <w:r>
        <w:rPr>
          <w:rFonts w:ascii="Times New Roman" w:hAnsi="Times New Roman" w:cs="Times New Roman"/>
          <w:sz w:val="24"/>
          <w:szCs w:val="24"/>
        </w:rPr>
        <w:t>деятельности учителя и ученика.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</w:t>
      </w:r>
      <w:r w:rsidRPr="00072740">
        <w:rPr>
          <w:rFonts w:ascii="Times New Roman" w:hAnsi="Times New Roman" w:cs="Times New Roman"/>
          <w:sz w:val="24"/>
          <w:szCs w:val="24"/>
        </w:rPr>
        <w:tab/>
        <w:t>Обеспечение безопасной среды, способствующей сохранению физического и психологического здоровья обучающихся и сотрудников школы.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</w:t>
      </w:r>
      <w:r w:rsidRPr="00072740">
        <w:rPr>
          <w:rFonts w:ascii="Times New Roman" w:hAnsi="Times New Roman" w:cs="Times New Roman"/>
          <w:sz w:val="24"/>
          <w:szCs w:val="24"/>
        </w:rPr>
        <w:tab/>
        <w:t>Участие в реа</w:t>
      </w:r>
      <w:r>
        <w:rPr>
          <w:rFonts w:ascii="Times New Roman" w:hAnsi="Times New Roman" w:cs="Times New Roman"/>
          <w:sz w:val="24"/>
          <w:szCs w:val="24"/>
        </w:rPr>
        <w:t>лизации инновационных программ.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</w:t>
      </w:r>
      <w:r w:rsidRPr="00072740">
        <w:rPr>
          <w:rFonts w:ascii="Times New Roman" w:hAnsi="Times New Roman" w:cs="Times New Roman"/>
          <w:sz w:val="24"/>
          <w:szCs w:val="24"/>
        </w:rPr>
        <w:tab/>
        <w:t xml:space="preserve">Участие педагогического коллектива в Федеральной инновационной площадке «Технология достижения </w:t>
      </w:r>
      <w:proofErr w:type="spellStart"/>
      <w:r w:rsidRPr="0007274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72740">
        <w:rPr>
          <w:rFonts w:ascii="Times New Roman" w:hAnsi="Times New Roman" w:cs="Times New Roman"/>
          <w:sz w:val="24"/>
          <w:szCs w:val="24"/>
        </w:rPr>
        <w:t xml:space="preserve"> результатов в рамках реализации ФГОС нового поколения» по направлению «Инновационные технологии диагностики и развития базовых способностей»;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</w:t>
      </w:r>
      <w:r w:rsidRPr="00072740">
        <w:rPr>
          <w:rFonts w:ascii="Times New Roman" w:hAnsi="Times New Roman" w:cs="Times New Roman"/>
          <w:sz w:val="24"/>
          <w:szCs w:val="24"/>
        </w:rPr>
        <w:tab/>
        <w:t>Продолжить работу над повышением общей педагогической культуры учителя.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72740">
        <w:rPr>
          <w:rFonts w:ascii="Times New Roman" w:hAnsi="Times New Roman" w:cs="Times New Roman"/>
          <w:sz w:val="24"/>
          <w:szCs w:val="24"/>
        </w:rPr>
        <w:tab/>
        <w:t>Организация работы по изучению новых образовательных программ, вариантов учебных планов, изменений в государствен</w:t>
      </w:r>
      <w:r>
        <w:rPr>
          <w:rFonts w:ascii="Times New Roman" w:hAnsi="Times New Roman" w:cs="Times New Roman"/>
          <w:sz w:val="24"/>
          <w:szCs w:val="24"/>
        </w:rPr>
        <w:t>ных образовательных стандартах.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</w:t>
      </w:r>
      <w:r w:rsidRPr="00072740">
        <w:rPr>
          <w:rFonts w:ascii="Times New Roman" w:hAnsi="Times New Roman" w:cs="Times New Roman"/>
          <w:sz w:val="24"/>
          <w:szCs w:val="24"/>
        </w:rPr>
        <w:tab/>
        <w:t>Изучение индивидуальных и половозрастных особенностей каждого ребёнка с целью гармоничных межличностных отношений в классном коллективе.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</w:t>
      </w:r>
      <w:r w:rsidRPr="0007274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7274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072740">
        <w:rPr>
          <w:rFonts w:ascii="Times New Roman" w:hAnsi="Times New Roman" w:cs="Times New Roman"/>
          <w:sz w:val="24"/>
          <w:szCs w:val="24"/>
        </w:rPr>
        <w:t xml:space="preserve"> – педагогическое</w:t>
      </w:r>
      <w:proofErr w:type="gramEnd"/>
      <w:r w:rsidRPr="00072740">
        <w:rPr>
          <w:rFonts w:ascii="Times New Roman" w:hAnsi="Times New Roman" w:cs="Times New Roman"/>
          <w:sz w:val="24"/>
          <w:szCs w:val="24"/>
        </w:rPr>
        <w:t xml:space="preserve"> сопровождение экспериментальной и инновационной деятельности.</w:t>
      </w:r>
    </w:p>
    <w:p w:rsidR="00072740" w:rsidRPr="00037EA5" w:rsidRDefault="00072740" w:rsidP="00072740">
      <w:pPr>
        <w:rPr>
          <w:rFonts w:ascii="Times New Roman" w:hAnsi="Times New Roman" w:cs="Times New Roman"/>
          <w:b/>
          <w:sz w:val="24"/>
          <w:szCs w:val="24"/>
        </w:rPr>
      </w:pPr>
      <w:r w:rsidRPr="00037EA5">
        <w:rPr>
          <w:rFonts w:ascii="Times New Roman" w:hAnsi="Times New Roman" w:cs="Times New Roman"/>
          <w:b/>
          <w:sz w:val="24"/>
          <w:szCs w:val="24"/>
        </w:rPr>
        <w:t>Раздел 7. МЕДИКО-СОЦИАЛЬНЫЕ УСЛОВИЯ, ФИЗКУЛЬТУРНО-ОЗДОРОВИТЕЛЬНАЯ РАБОТА.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Созданию условий сохранения и укрепления здоровья детей уделяется особое внимание. Систематически проводится мониторинг здоровья, работа по профилактике и оздоровлению школьников.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 xml:space="preserve">Медицинское обслуживание учащихся проводится в рамках договора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Белиджинской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участковой больницей</w:t>
      </w:r>
      <w:r w:rsidRPr="00072740">
        <w:rPr>
          <w:rFonts w:ascii="Times New Roman" w:hAnsi="Times New Roman" w:cs="Times New Roman"/>
          <w:sz w:val="24"/>
          <w:szCs w:val="24"/>
        </w:rPr>
        <w:t xml:space="preserve"> п. Белиджи по следующим направлениям: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Профилактическое направление: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1.</w:t>
      </w:r>
      <w:r w:rsidRPr="00072740">
        <w:rPr>
          <w:rFonts w:ascii="Times New Roman" w:hAnsi="Times New Roman" w:cs="Times New Roman"/>
          <w:sz w:val="24"/>
          <w:szCs w:val="24"/>
        </w:rPr>
        <w:tab/>
        <w:t xml:space="preserve">Ежегодная диспансеризация классов 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2.</w:t>
      </w:r>
      <w:r w:rsidRPr="00072740">
        <w:rPr>
          <w:rFonts w:ascii="Times New Roman" w:hAnsi="Times New Roman" w:cs="Times New Roman"/>
          <w:sz w:val="24"/>
          <w:szCs w:val="24"/>
        </w:rPr>
        <w:tab/>
        <w:t>Прививки по возрастному календарю - постоянно.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3.</w:t>
      </w:r>
      <w:r w:rsidRPr="00072740">
        <w:rPr>
          <w:rFonts w:ascii="Times New Roman" w:hAnsi="Times New Roman" w:cs="Times New Roman"/>
          <w:sz w:val="24"/>
          <w:szCs w:val="24"/>
        </w:rPr>
        <w:tab/>
        <w:t>Мониторинг здоровья: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а) вес, рост;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б) группа здоровья (I, II, III);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формы патологии здоровья.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Лечебная работа: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1.</w:t>
      </w:r>
      <w:r w:rsidRPr="00072740">
        <w:rPr>
          <w:rFonts w:ascii="Times New Roman" w:hAnsi="Times New Roman" w:cs="Times New Roman"/>
          <w:sz w:val="24"/>
          <w:szCs w:val="24"/>
        </w:rPr>
        <w:tab/>
        <w:t>Прием заболевших детей и направление к специалистам.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2.</w:t>
      </w:r>
      <w:r w:rsidRPr="00072740">
        <w:rPr>
          <w:rFonts w:ascii="Times New Roman" w:hAnsi="Times New Roman" w:cs="Times New Roman"/>
          <w:sz w:val="24"/>
          <w:szCs w:val="24"/>
        </w:rPr>
        <w:tab/>
        <w:t xml:space="preserve">Оказание первой помощи при травмах и направление в </w:t>
      </w:r>
      <w:proofErr w:type="spellStart"/>
      <w:r w:rsidRPr="00072740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Pr="00072740">
        <w:rPr>
          <w:rFonts w:ascii="Times New Roman" w:hAnsi="Times New Roman" w:cs="Times New Roman"/>
          <w:sz w:val="24"/>
          <w:szCs w:val="24"/>
        </w:rPr>
        <w:t>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Сан</w:t>
      </w:r>
      <w:r>
        <w:rPr>
          <w:rFonts w:ascii="Times New Roman" w:hAnsi="Times New Roman" w:cs="Times New Roman"/>
          <w:sz w:val="24"/>
          <w:szCs w:val="24"/>
        </w:rPr>
        <w:t>итарно-просветительская работа.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 xml:space="preserve">Выполняются требования </w:t>
      </w:r>
      <w:proofErr w:type="spellStart"/>
      <w:r w:rsidRPr="0007274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72740">
        <w:rPr>
          <w:rFonts w:ascii="Times New Roman" w:hAnsi="Times New Roman" w:cs="Times New Roman"/>
          <w:sz w:val="24"/>
          <w:szCs w:val="24"/>
        </w:rPr>
        <w:t xml:space="preserve"> при составлении расписания уроков, организации образовательного процесса, техники безопасности. В результате спортивно-оздоровительной работы и пропаганды здорового образа жизни на уроках физкультуры и во внеурочной деятельности решаются следующие задачи: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 xml:space="preserve">• Укрепление здоровья, физическое развитие и повышение работоспособности </w:t>
      </w:r>
      <w:proofErr w:type="gramStart"/>
      <w:r w:rsidRPr="000727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2740">
        <w:rPr>
          <w:rFonts w:ascii="Times New Roman" w:hAnsi="Times New Roman" w:cs="Times New Roman"/>
          <w:sz w:val="24"/>
          <w:szCs w:val="24"/>
        </w:rPr>
        <w:t>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 Воспитание потребности в систематических занятиях физическими упражнениями.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lastRenderedPageBreak/>
        <w:t>•Приобретение знаний в области гигиены и медицины.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•Развитие основных двигательных качеств.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 xml:space="preserve">Спортивно-оздоровительная работа в школе строится с учетом интересов учащихся, их физических возможностей. 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Проводятся соревнования, ставшие уже традиционными в школе: подвижные игры, весёлые старты.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 xml:space="preserve">В школе ведётся работа по охране здоровья учащихся. При планировании воспитательной работы учитывается необходимость антиалкогольной, антиникотиновой и </w:t>
      </w:r>
      <w:proofErr w:type="spellStart"/>
      <w:r w:rsidRPr="00072740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072740">
        <w:rPr>
          <w:rFonts w:ascii="Times New Roman" w:hAnsi="Times New Roman" w:cs="Times New Roman"/>
          <w:sz w:val="24"/>
          <w:szCs w:val="24"/>
        </w:rPr>
        <w:t xml:space="preserve"> пропаганды.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Медицинские и психологические исследования показывают опасность перегрузки учащихся и повышенную утомляемость, поэтому объектом постоянного контроля администрации школы являются санитарно-гигиенический режим и техника безопасности труда: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•организация теплового, воздушного и светового режимов в школе;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 своевременность проведения инструктажа учащихся по технике безопасности на рабочем месте;</w:t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 своевременное проведение инструктажей классными руководителями по технике безопасности и обращению с пожароопасными предметами при проведении праздников, огоньков и дискотек в школе, выездных мероприятий;</w:t>
      </w:r>
    </w:p>
    <w:p w:rsid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072740">
        <w:rPr>
          <w:rFonts w:ascii="Times New Roman" w:hAnsi="Times New Roman" w:cs="Times New Roman"/>
          <w:sz w:val="24"/>
          <w:szCs w:val="24"/>
        </w:rPr>
        <w:t>• регулярное проведение инструктивных занятий по правилам дорожного движения с привлечением сотрудников ГИБДД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</w:p>
    <w:p w:rsid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</w:p>
    <w:p w:rsidR="00072740" w:rsidRDefault="00072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2740" w:rsidRP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  <w:r w:rsidRPr="004C19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 8. СОДЕРЖАНИЕ ОБРАЗОВАТЕЛЬНОГО ПРОЦЕССА </w:t>
      </w:r>
    </w:p>
    <w:p w:rsidR="00072740" w:rsidRPr="004C19C4" w:rsidRDefault="00072740" w:rsidP="00072740">
      <w:pPr>
        <w:spacing w:line="233" w:lineRule="auto"/>
        <w:ind w:right="1200"/>
        <w:rPr>
          <w:rFonts w:ascii="Times New Roman" w:hAnsi="Times New Roman" w:cs="Times New Roman"/>
          <w:sz w:val="24"/>
          <w:szCs w:val="24"/>
        </w:rPr>
      </w:pPr>
      <w:r w:rsidRPr="004C19C4">
        <w:rPr>
          <w:rFonts w:ascii="Times New Roman" w:eastAsia="Times New Roman" w:hAnsi="Times New Roman" w:cs="Times New Roman"/>
          <w:sz w:val="24"/>
          <w:szCs w:val="24"/>
        </w:rPr>
        <w:t>8.1. Образовательные программы:</w:t>
      </w:r>
    </w:p>
    <w:tbl>
      <w:tblPr>
        <w:tblpPr w:leftFromText="180" w:rightFromText="180" w:vertAnchor="text" w:horzAnchor="margin" w:tblpY="43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"/>
        <w:gridCol w:w="1000"/>
        <w:gridCol w:w="2520"/>
        <w:gridCol w:w="2660"/>
        <w:gridCol w:w="1960"/>
        <w:gridCol w:w="30"/>
      </w:tblGrid>
      <w:tr w:rsidR="00741DFB" w:rsidRPr="004C19C4" w:rsidTr="004E797B">
        <w:trPr>
          <w:trHeight w:val="300"/>
        </w:trPr>
        <w:tc>
          <w:tcPr>
            <w:tcW w:w="25" w:type="dxa"/>
            <w:tcBorders>
              <w:top w:val="single" w:sz="8" w:space="0" w:color="A0A0A0"/>
              <w:left w:val="single" w:sz="4" w:space="0" w:color="auto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0A0A0"/>
              <w:bottom w:val="single" w:sz="4" w:space="0" w:color="auto"/>
              <w:right w:val="single" w:sz="8" w:space="0" w:color="A0A0A0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7140" w:type="dxa"/>
            <w:gridSpan w:val="3"/>
            <w:tcBorders>
              <w:top w:val="single" w:sz="8" w:space="0" w:color="A0A0A0"/>
              <w:bottom w:val="single" w:sz="4" w:space="0" w:color="auto"/>
              <w:right w:val="single" w:sz="4" w:space="0" w:color="auto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программы, направления и специальности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DFB" w:rsidRPr="004C19C4" w:rsidTr="004E797B">
        <w:trPr>
          <w:trHeight w:val="136"/>
        </w:trPr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освоения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DFB" w:rsidRPr="004C19C4" w:rsidTr="004E797B">
        <w:trPr>
          <w:trHeight w:val="266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741DFB" w:rsidRPr="004C19C4" w:rsidRDefault="00741DFB" w:rsidP="004E797B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741DFB" w:rsidRPr="004C19C4" w:rsidRDefault="00741DFB" w:rsidP="004E797B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DFB" w:rsidRPr="004C19C4" w:rsidTr="004E797B">
        <w:trPr>
          <w:trHeight w:val="266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741DFB" w:rsidRPr="004C19C4" w:rsidRDefault="00741DFB" w:rsidP="004E797B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741DFB" w:rsidRPr="004C19C4" w:rsidRDefault="00741DFB" w:rsidP="004E797B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41DFB" w:rsidRPr="004C19C4" w:rsidRDefault="00741DFB" w:rsidP="004E7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</w:p>
    <w:p w:rsidR="00072740" w:rsidRDefault="00072740" w:rsidP="00072740">
      <w:pPr>
        <w:rPr>
          <w:rFonts w:ascii="Times New Roman" w:hAnsi="Times New Roman" w:cs="Times New Roman"/>
          <w:sz w:val="24"/>
          <w:szCs w:val="24"/>
        </w:rPr>
      </w:pPr>
    </w:p>
    <w:p w:rsidR="009F78D8" w:rsidRDefault="009F78D8" w:rsidP="00072740">
      <w:pPr>
        <w:rPr>
          <w:rFonts w:ascii="Times New Roman" w:hAnsi="Times New Roman" w:cs="Times New Roman"/>
          <w:sz w:val="24"/>
          <w:szCs w:val="24"/>
        </w:rPr>
      </w:pPr>
    </w:p>
    <w:p w:rsidR="009F78D8" w:rsidRDefault="009F78D8" w:rsidP="00072740">
      <w:pPr>
        <w:rPr>
          <w:rFonts w:ascii="Times New Roman" w:hAnsi="Times New Roman" w:cs="Times New Roman"/>
          <w:sz w:val="24"/>
          <w:szCs w:val="24"/>
        </w:rPr>
      </w:pPr>
    </w:p>
    <w:p w:rsidR="009F78D8" w:rsidRDefault="009F78D8" w:rsidP="00072740">
      <w:pPr>
        <w:rPr>
          <w:rFonts w:ascii="Times New Roman" w:hAnsi="Times New Roman" w:cs="Times New Roman"/>
          <w:sz w:val="24"/>
          <w:szCs w:val="24"/>
        </w:rPr>
      </w:pPr>
    </w:p>
    <w:p w:rsidR="009F78D8" w:rsidRDefault="009F78D8" w:rsidP="00072740">
      <w:pPr>
        <w:rPr>
          <w:rFonts w:ascii="Times New Roman" w:hAnsi="Times New Roman" w:cs="Times New Roman"/>
          <w:sz w:val="24"/>
          <w:szCs w:val="24"/>
        </w:rPr>
      </w:pPr>
    </w:p>
    <w:p w:rsidR="009F78D8" w:rsidRDefault="009F78D8" w:rsidP="00072740">
      <w:pPr>
        <w:rPr>
          <w:rFonts w:ascii="Times New Roman" w:hAnsi="Times New Roman" w:cs="Times New Roman"/>
          <w:sz w:val="24"/>
          <w:szCs w:val="24"/>
        </w:rPr>
      </w:pPr>
    </w:p>
    <w:p w:rsidR="009F78D8" w:rsidRPr="009F78D8" w:rsidRDefault="009F78D8" w:rsidP="009F78D8">
      <w:pPr>
        <w:rPr>
          <w:rFonts w:ascii="Times New Roman" w:hAnsi="Times New Roman" w:cs="Times New Roman"/>
          <w:sz w:val="24"/>
          <w:szCs w:val="24"/>
        </w:rPr>
      </w:pPr>
      <w:r w:rsidRPr="009F78D8">
        <w:rPr>
          <w:rFonts w:ascii="Times New Roman" w:hAnsi="Times New Roman" w:cs="Times New Roman"/>
          <w:sz w:val="24"/>
          <w:szCs w:val="24"/>
        </w:rPr>
        <w:t>8.2. Сведения о рабочих программах учебных курсов, предметов, дисциплин (модулей) Используемое программное и учебно-методическое обеспечение способствует:</w:t>
      </w:r>
    </w:p>
    <w:p w:rsidR="009F78D8" w:rsidRPr="009F78D8" w:rsidRDefault="009F78D8" w:rsidP="009F78D8">
      <w:pPr>
        <w:rPr>
          <w:rFonts w:ascii="Times New Roman" w:hAnsi="Times New Roman" w:cs="Times New Roman"/>
          <w:sz w:val="24"/>
          <w:szCs w:val="24"/>
        </w:rPr>
      </w:pPr>
      <w:r w:rsidRPr="009F78D8">
        <w:rPr>
          <w:rFonts w:ascii="Times New Roman" w:hAnsi="Times New Roman" w:cs="Times New Roman"/>
          <w:sz w:val="24"/>
          <w:szCs w:val="24"/>
        </w:rPr>
        <w:t>-</w:t>
      </w:r>
      <w:r w:rsidRPr="009F78D8">
        <w:rPr>
          <w:rFonts w:ascii="Times New Roman" w:hAnsi="Times New Roman" w:cs="Times New Roman"/>
          <w:sz w:val="24"/>
          <w:szCs w:val="24"/>
        </w:rPr>
        <w:tab/>
        <w:t>сохранению единого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пространства;</w:t>
      </w:r>
    </w:p>
    <w:p w:rsidR="009F78D8" w:rsidRPr="009F78D8" w:rsidRDefault="009F78D8" w:rsidP="009F78D8">
      <w:pPr>
        <w:rPr>
          <w:rFonts w:ascii="Times New Roman" w:hAnsi="Times New Roman" w:cs="Times New Roman"/>
          <w:sz w:val="24"/>
          <w:szCs w:val="24"/>
        </w:rPr>
      </w:pPr>
      <w:r w:rsidRPr="009F78D8">
        <w:rPr>
          <w:rFonts w:ascii="Times New Roman" w:hAnsi="Times New Roman" w:cs="Times New Roman"/>
          <w:sz w:val="24"/>
          <w:szCs w:val="24"/>
        </w:rPr>
        <w:t>-</w:t>
      </w:r>
      <w:r w:rsidRPr="009F78D8">
        <w:rPr>
          <w:rFonts w:ascii="Times New Roman" w:hAnsi="Times New Roman" w:cs="Times New Roman"/>
          <w:sz w:val="24"/>
          <w:szCs w:val="24"/>
        </w:rPr>
        <w:tab/>
        <w:t>созданию условий для организации и обеспечения учебных образовательных программ на основе выбора учебников школой;</w:t>
      </w:r>
    </w:p>
    <w:p w:rsidR="009F78D8" w:rsidRDefault="009F78D8" w:rsidP="009F78D8">
      <w:pPr>
        <w:rPr>
          <w:rFonts w:ascii="Times New Roman" w:hAnsi="Times New Roman" w:cs="Times New Roman"/>
          <w:sz w:val="24"/>
          <w:szCs w:val="24"/>
        </w:rPr>
      </w:pPr>
      <w:r w:rsidRPr="009F78D8">
        <w:rPr>
          <w:rFonts w:ascii="Times New Roman" w:hAnsi="Times New Roman" w:cs="Times New Roman"/>
          <w:sz w:val="24"/>
          <w:szCs w:val="24"/>
        </w:rPr>
        <w:t>-</w:t>
      </w:r>
      <w:r w:rsidRPr="009F78D8">
        <w:rPr>
          <w:rFonts w:ascii="Times New Roman" w:hAnsi="Times New Roman" w:cs="Times New Roman"/>
          <w:sz w:val="24"/>
          <w:szCs w:val="24"/>
        </w:rPr>
        <w:tab/>
        <w:t>реализации преемственности содержания образования на всех ступенях образования.</w:t>
      </w:r>
    </w:p>
    <w:p w:rsidR="009F78D8" w:rsidRPr="00037EA5" w:rsidRDefault="009F78D8" w:rsidP="009F78D8">
      <w:pPr>
        <w:rPr>
          <w:rFonts w:ascii="Times New Roman" w:hAnsi="Times New Roman" w:cs="Times New Roman"/>
          <w:b/>
          <w:sz w:val="24"/>
          <w:szCs w:val="24"/>
        </w:rPr>
      </w:pPr>
    </w:p>
    <w:p w:rsidR="009F78D8" w:rsidRPr="00037EA5" w:rsidRDefault="009F78D8" w:rsidP="009F78D8">
      <w:pPr>
        <w:rPr>
          <w:rFonts w:ascii="Times New Roman" w:hAnsi="Times New Roman" w:cs="Times New Roman"/>
          <w:b/>
          <w:sz w:val="24"/>
          <w:szCs w:val="24"/>
        </w:rPr>
      </w:pPr>
      <w:r w:rsidRPr="00037EA5">
        <w:rPr>
          <w:rFonts w:ascii="Times New Roman" w:hAnsi="Times New Roman" w:cs="Times New Roman"/>
          <w:b/>
          <w:sz w:val="24"/>
          <w:szCs w:val="24"/>
        </w:rPr>
        <w:t xml:space="preserve">Раздел 9. СВЕДЕНИЯ О КАЧЕСТВЕ ПОДГОТОВКИ ВЫПУСКНИКОВ </w:t>
      </w:r>
    </w:p>
    <w:tbl>
      <w:tblPr>
        <w:tblStyle w:val="a3"/>
        <w:tblpPr w:leftFromText="180" w:rightFromText="180" w:vertAnchor="page" w:horzAnchor="margin" w:tblpY="11008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56045B" w:rsidTr="00B614E8">
        <w:tc>
          <w:tcPr>
            <w:tcW w:w="1914" w:type="dxa"/>
            <w:vAlign w:val="bottom"/>
          </w:tcPr>
          <w:p w:rsidR="0056045B" w:rsidRDefault="0056045B" w:rsidP="0056045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5B" w:rsidRDefault="0056045B" w:rsidP="0056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5B" w:rsidRPr="004C19C4" w:rsidRDefault="0056045B" w:rsidP="0056045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bottom"/>
          </w:tcPr>
          <w:p w:rsidR="0056045B" w:rsidRPr="004C19C4" w:rsidRDefault="0056045B" w:rsidP="005604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год </w:t>
            </w:r>
          </w:p>
        </w:tc>
        <w:tc>
          <w:tcPr>
            <w:tcW w:w="1914" w:type="dxa"/>
            <w:vAlign w:val="bottom"/>
          </w:tcPr>
          <w:p w:rsidR="0056045B" w:rsidRPr="004C19C4" w:rsidRDefault="0056045B" w:rsidP="0056045B">
            <w:pPr>
              <w:ind w:right="40"/>
              <w:jc w:val="center"/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2019-2020уч. год</w:t>
            </w:r>
          </w:p>
        </w:tc>
        <w:tc>
          <w:tcPr>
            <w:tcW w:w="1914" w:type="dxa"/>
            <w:vAlign w:val="bottom"/>
          </w:tcPr>
          <w:p w:rsidR="0056045B" w:rsidRPr="004C19C4" w:rsidRDefault="0056045B" w:rsidP="0056045B">
            <w:pPr>
              <w:ind w:right="40"/>
              <w:jc w:val="center"/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. год</w:t>
            </w:r>
          </w:p>
        </w:tc>
      </w:tr>
      <w:tr w:rsidR="0006242E" w:rsidTr="00B614E8"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Количество </w:t>
            </w:r>
            <w:proofErr w:type="spellStart"/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06242E" w:rsidTr="00B614E8"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 успевают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06242E" w:rsidTr="00B614E8"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242E" w:rsidTr="00B614E8"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 успевают 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«4» и «5»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6242E" w:rsidTr="00B614E8"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качества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6242E" w:rsidTr="00B614E8">
        <w:tc>
          <w:tcPr>
            <w:tcW w:w="1914" w:type="dxa"/>
          </w:tcPr>
          <w:p w:rsidR="0006242E" w:rsidRPr="004C19C4" w:rsidRDefault="0006242E" w:rsidP="000624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Всего  не  успевают, не </w:t>
            </w:r>
            <w:proofErr w:type="gramStart"/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аттестованы</w:t>
            </w:r>
            <w:proofErr w:type="gramEnd"/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42E" w:rsidTr="00B614E8">
        <w:tc>
          <w:tcPr>
            <w:tcW w:w="1914" w:type="dxa"/>
          </w:tcPr>
          <w:p w:rsidR="0006242E" w:rsidRPr="004C19C4" w:rsidRDefault="0006242E" w:rsidP="000624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неуспеваемости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14" w:type="dxa"/>
          </w:tcPr>
          <w:p w:rsidR="0006242E" w:rsidRDefault="0006242E" w:rsidP="000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F78D8" w:rsidRPr="009F78D8" w:rsidRDefault="009F78D8" w:rsidP="009F78D8">
      <w:pPr>
        <w:rPr>
          <w:rFonts w:ascii="Times New Roman" w:hAnsi="Times New Roman" w:cs="Times New Roman"/>
          <w:sz w:val="24"/>
          <w:szCs w:val="24"/>
        </w:rPr>
      </w:pPr>
      <w:r w:rsidRPr="009F78D8">
        <w:rPr>
          <w:rFonts w:ascii="Times New Roman" w:hAnsi="Times New Roman" w:cs="Times New Roman"/>
          <w:sz w:val="24"/>
          <w:szCs w:val="24"/>
        </w:rPr>
        <w:t>9.1. Результаты итоговых аттестаций выпускников начального общего, основного общего (динамика за три года)</w:t>
      </w:r>
    </w:p>
    <w:p w:rsidR="009F78D8" w:rsidRDefault="009F78D8" w:rsidP="009F78D8">
      <w:pPr>
        <w:rPr>
          <w:rFonts w:ascii="Times New Roman" w:hAnsi="Times New Roman" w:cs="Times New Roman"/>
          <w:b/>
          <w:sz w:val="24"/>
          <w:szCs w:val="24"/>
        </w:rPr>
      </w:pPr>
    </w:p>
    <w:p w:rsidR="009F78D8" w:rsidRDefault="009F78D8" w:rsidP="009F78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F78D8" w:rsidRDefault="009F78D8" w:rsidP="009F78D8">
      <w:pPr>
        <w:rPr>
          <w:rFonts w:ascii="Times New Roman" w:hAnsi="Times New Roman" w:cs="Times New Roman"/>
          <w:b/>
          <w:sz w:val="24"/>
          <w:szCs w:val="24"/>
        </w:rPr>
      </w:pPr>
    </w:p>
    <w:p w:rsidR="009F78D8" w:rsidRDefault="009F78D8" w:rsidP="009F78D8">
      <w:pPr>
        <w:rPr>
          <w:rFonts w:ascii="Times New Roman" w:hAnsi="Times New Roman" w:cs="Times New Roman"/>
          <w:b/>
          <w:sz w:val="24"/>
          <w:szCs w:val="24"/>
        </w:rPr>
      </w:pPr>
    </w:p>
    <w:p w:rsidR="009F78D8" w:rsidRPr="009F78D8" w:rsidRDefault="009F78D8" w:rsidP="009F78D8">
      <w:pPr>
        <w:rPr>
          <w:rFonts w:ascii="Times New Roman" w:hAnsi="Times New Roman" w:cs="Times New Roman"/>
          <w:b/>
          <w:sz w:val="24"/>
          <w:szCs w:val="24"/>
        </w:rPr>
        <w:sectPr w:rsidR="009F78D8" w:rsidRPr="009F78D8">
          <w:pgSz w:w="11900" w:h="16838"/>
          <w:pgMar w:top="1440" w:right="1126" w:bottom="1440" w:left="1419" w:header="0" w:footer="0" w:gutter="0"/>
          <w:cols w:space="720" w:equalWidth="0">
            <w:col w:w="9361"/>
          </w:cols>
        </w:sectPr>
      </w:pPr>
    </w:p>
    <w:p w:rsidR="008C698E" w:rsidRPr="008C698E" w:rsidRDefault="008C698E" w:rsidP="008C698E">
      <w:pPr>
        <w:rPr>
          <w:rFonts w:ascii="Times New Roman" w:hAnsi="Times New Roman" w:cs="Times New Roman"/>
          <w:sz w:val="24"/>
          <w:szCs w:val="24"/>
        </w:rPr>
      </w:pPr>
      <w:r w:rsidRPr="008C698E">
        <w:rPr>
          <w:rFonts w:ascii="Times New Roman" w:hAnsi="Times New Roman" w:cs="Times New Roman"/>
          <w:sz w:val="24"/>
          <w:szCs w:val="24"/>
        </w:rPr>
        <w:lastRenderedPageBreak/>
        <w:t xml:space="preserve">Основным показателем образовательной деятельности школы является успеваемость. Итоги успеваемости подводятся и анализируются в конце каждого учебного периода и учебного года на совещаниях педагогического коллектива. Рассмотрим три основных параметра: успеваемость, качество (на «4» и «5»), резерв (с одной «3») в </w:t>
      </w:r>
      <w:r>
        <w:rPr>
          <w:rFonts w:ascii="Times New Roman" w:hAnsi="Times New Roman" w:cs="Times New Roman"/>
          <w:sz w:val="24"/>
          <w:szCs w:val="24"/>
        </w:rPr>
        <w:t>динамике за последние три года:</w:t>
      </w:r>
    </w:p>
    <w:p w:rsidR="008C698E" w:rsidRPr="008C698E" w:rsidRDefault="008C698E" w:rsidP="008C698E">
      <w:pPr>
        <w:rPr>
          <w:rFonts w:ascii="Times New Roman" w:hAnsi="Times New Roman" w:cs="Times New Roman"/>
          <w:sz w:val="24"/>
          <w:szCs w:val="24"/>
        </w:rPr>
      </w:pPr>
      <w:r w:rsidRPr="008C698E">
        <w:rPr>
          <w:rFonts w:ascii="Times New Roman" w:hAnsi="Times New Roman" w:cs="Times New Roman"/>
          <w:sz w:val="24"/>
          <w:szCs w:val="24"/>
        </w:rPr>
        <w:t>-</w:t>
      </w:r>
      <w:r w:rsidRPr="008C698E">
        <w:rPr>
          <w:rFonts w:ascii="Times New Roman" w:hAnsi="Times New Roman" w:cs="Times New Roman"/>
          <w:sz w:val="24"/>
          <w:szCs w:val="24"/>
        </w:rPr>
        <w:tab/>
        <w:t>показатели успеваемости по итогам года свидетельствуют о стабильной работе педагогического коллектива в рамках выполнения «Закона об образовании» и обеспечения базового уровня знаний обучающихся;</w:t>
      </w:r>
    </w:p>
    <w:p w:rsidR="008C698E" w:rsidRPr="008C698E" w:rsidRDefault="008C698E" w:rsidP="008C698E">
      <w:pPr>
        <w:rPr>
          <w:rFonts w:ascii="Times New Roman" w:hAnsi="Times New Roman" w:cs="Times New Roman"/>
          <w:sz w:val="24"/>
          <w:szCs w:val="24"/>
        </w:rPr>
      </w:pPr>
      <w:r w:rsidRPr="008C698E">
        <w:rPr>
          <w:rFonts w:ascii="Times New Roman" w:hAnsi="Times New Roman" w:cs="Times New Roman"/>
          <w:sz w:val="24"/>
          <w:szCs w:val="24"/>
        </w:rPr>
        <w:t>-</w:t>
      </w:r>
      <w:r w:rsidRPr="008C698E">
        <w:rPr>
          <w:rFonts w:ascii="Times New Roman" w:hAnsi="Times New Roman" w:cs="Times New Roman"/>
          <w:sz w:val="24"/>
          <w:szCs w:val="24"/>
        </w:rPr>
        <w:tab/>
        <w:t>анализ показателя «резерва качества» показывает, что необходимо совершенствовать формы и методы работы с учениками «резерва»</w:t>
      </w:r>
      <w:proofErr w:type="gramStart"/>
      <w:r w:rsidRPr="008C69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C698E">
        <w:rPr>
          <w:rFonts w:ascii="Times New Roman" w:hAnsi="Times New Roman" w:cs="Times New Roman"/>
          <w:sz w:val="24"/>
          <w:szCs w:val="24"/>
        </w:rPr>
        <w:t xml:space="preserve"> В план работы МС и МО школы необходимо включить задачи по поиску путей решения этой проблемы.</w:t>
      </w:r>
    </w:p>
    <w:p w:rsidR="008C698E" w:rsidRPr="008C698E" w:rsidRDefault="008C698E" w:rsidP="008C698E">
      <w:pPr>
        <w:rPr>
          <w:rFonts w:ascii="Times New Roman" w:hAnsi="Times New Roman" w:cs="Times New Roman"/>
          <w:sz w:val="24"/>
          <w:szCs w:val="24"/>
        </w:rPr>
      </w:pPr>
      <w:r w:rsidRPr="008C698E">
        <w:rPr>
          <w:rFonts w:ascii="Times New Roman" w:hAnsi="Times New Roman" w:cs="Times New Roman"/>
          <w:sz w:val="24"/>
          <w:szCs w:val="24"/>
        </w:rPr>
        <w:t xml:space="preserve">Средние баллы по русскому языку и математике в сравнении с </w:t>
      </w:r>
      <w:proofErr w:type="gramStart"/>
      <w:r w:rsidRPr="008C698E">
        <w:rPr>
          <w:rFonts w:ascii="Times New Roman" w:hAnsi="Times New Roman" w:cs="Times New Roman"/>
          <w:sz w:val="24"/>
          <w:szCs w:val="24"/>
        </w:rPr>
        <w:t>городскими</w:t>
      </w:r>
      <w:proofErr w:type="gramEnd"/>
      <w:r w:rsidRPr="008C698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C698E" w:rsidRDefault="008C698E" w:rsidP="008C698E">
      <w:pPr>
        <w:rPr>
          <w:rFonts w:ascii="Times New Roman" w:hAnsi="Times New Roman" w:cs="Times New Roman"/>
          <w:sz w:val="24"/>
          <w:szCs w:val="24"/>
        </w:rPr>
      </w:pPr>
      <w:r w:rsidRPr="008C698E">
        <w:rPr>
          <w:rFonts w:ascii="Times New Roman" w:hAnsi="Times New Roman" w:cs="Times New Roman"/>
          <w:sz w:val="24"/>
          <w:szCs w:val="24"/>
        </w:rPr>
        <w:t>общероссийскими.</w:t>
      </w:r>
    </w:p>
    <w:p w:rsidR="008C698E" w:rsidRPr="008C698E" w:rsidRDefault="008C698E" w:rsidP="008C698E">
      <w:pPr>
        <w:rPr>
          <w:rFonts w:ascii="Times New Roman" w:hAnsi="Times New Roman" w:cs="Times New Roman"/>
          <w:sz w:val="24"/>
          <w:szCs w:val="24"/>
        </w:rPr>
      </w:pPr>
      <w:r w:rsidRPr="004C19C4">
        <w:rPr>
          <w:rFonts w:ascii="Times New Roman" w:eastAsia="Times New Roman" w:hAnsi="Times New Roman" w:cs="Times New Roman"/>
          <w:sz w:val="24"/>
          <w:szCs w:val="24"/>
        </w:rPr>
        <w:t>9.2.  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9C4">
        <w:rPr>
          <w:rFonts w:ascii="Times New Roman" w:eastAsia="Times New Roman" w:hAnsi="Times New Roman" w:cs="Times New Roman"/>
          <w:sz w:val="24"/>
          <w:szCs w:val="24"/>
        </w:rPr>
        <w:t>государственной (итоговой)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9C4">
        <w:rPr>
          <w:rFonts w:ascii="Times New Roman" w:eastAsia="Times New Roman" w:hAnsi="Times New Roman" w:cs="Times New Roman"/>
          <w:sz w:val="24"/>
          <w:szCs w:val="24"/>
        </w:rPr>
        <w:t>аттестации выпускников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9C4">
        <w:rPr>
          <w:rFonts w:ascii="Times New Roman" w:eastAsia="Times New Roman" w:hAnsi="Times New Roman" w:cs="Times New Roman"/>
          <w:sz w:val="24"/>
          <w:szCs w:val="24"/>
        </w:rPr>
        <w:t>9-х классо</w:t>
      </w:r>
      <w:proofErr w:type="gramStart"/>
      <w:r w:rsidRPr="004C19C4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4C19C4">
        <w:rPr>
          <w:rFonts w:ascii="Times New Roman" w:eastAsia="Times New Roman" w:hAnsi="Times New Roman" w:cs="Times New Roman"/>
          <w:sz w:val="24"/>
          <w:szCs w:val="24"/>
        </w:rPr>
        <w:t>ГИА)</w:t>
      </w:r>
    </w:p>
    <w:p w:rsidR="008C698E" w:rsidRDefault="008C698E" w:rsidP="008C698E">
      <w:pPr>
        <w:rPr>
          <w:rFonts w:ascii="Times New Roman" w:hAnsi="Times New Roman" w:cs="Times New Roman"/>
          <w:sz w:val="24"/>
          <w:szCs w:val="24"/>
        </w:rPr>
      </w:pPr>
      <w:r w:rsidRPr="008C698E">
        <w:rPr>
          <w:rFonts w:ascii="Times New Roman" w:hAnsi="Times New Roman" w:cs="Times New Roman"/>
          <w:sz w:val="24"/>
          <w:szCs w:val="24"/>
        </w:rPr>
        <w:t>Динамика за три года</w:t>
      </w:r>
    </w:p>
    <w:tbl>
      <w:tblPr>
        <w:tblW w:w="9160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2140"/>
        <w:gridCol w:w="900"/>
        <w:gridCol w:w="1080"/>
        <w:gridCol w:w="840"/>
        <w:gridCol w:w="860"/>
        <w:gridCol w:w="860"/>
        <w:gridCol w:w="860"/>
        <w:gridCol w:w="1620"/>
      </w:tblGrid>
      <w:tr w:rsidR="0037496D" w:rsidRPr="004C19C4" w:rsidTr="00037EA5">
        <w:trPr>
          <w:trHeight w:val="26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7496D" w:rsidRPr="004C19C4" w:rsidRDefault="0037496D" w:rsidP="008C698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96D" w:rsidRPr="004C19C4" w:rsidRDefault="0037496D" w:rsidP="008C698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96D" w:rsidRPr="004C19C4" w:rsidRDefault="0037496D" w:rsidP="008C698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96D" w:rsidRPr="004C19C4" w:rsidRDefault="0037496D" w:rsidP="008C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96D" w:rsidRPr="004C19C4" w:rsidRDefault="0037496D" w:rsidP="008C698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37496D" w:rsidRPr="004C19C4" w:rsidTr="008C698E">
        <w:trPr>
          <w:trHeight w:val="268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96D" w:rsidRPr="008C698E" w:rsidRDefault="0037496D" w:rsidP="008C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496D" w:rsidRPr="004C19C4" w:rsidRDefault="0037496D" w:rsidP="008C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496D" w:rsidRPr="004C19C4" w:rsidRDefault="0037496D" w:rsidP="008C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496D" w:rsidRPr="004C19C4" w:rsidRDefault="0037496D" w:rsidP="008C698E">
            <w:pPr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496D" w:rsidRPr="004C19C4" w:rsidRDefault="0037496D" w:rsidP="008C698E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496D" w:rsidRPr="004C19C4" w:rsidRDefault="0037496D" w:rsidP="008C698E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496D" w:rsidRPr="004C19C4" w:rsidRDefault="0037496D" w:rsidP="008C698E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496D" w:rsidRPr="004C19C4" w:rsidRDefault="0037496D" w:rsidP="008C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8E" w:rsidRPr="004C19C4" w:rsidTr="008C698E">
        <w:trPr>
          <w:trHeight w:val="26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C698E" w:rsidRPr="008C698E" w:rsidRDefault="008C698E" w:rsidP="008C698E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604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</w:tr>
      <w:tr w:rsidR="008C698E" w:rsidRPr="004C19C4" w:rsidTr="00037EA5">
        <w:trPr>
          <w:trHeight w:val="275"/>
        </w:trPr>
        <w:tc>
          <w:tcPr>
            <w:tcW w:w="21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98E" w:rsidRPr="008C698E" w:rsidRDefault="008C698E" w:rsidP="008C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604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E23517" w:rsidP="008C698E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E23517" w:rsidP="008C698E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E23517" w:rsidP="008C698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E23517" w:rsidP="00E23517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E23517" w:rsidP="00E23517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98E" w:rsidRPr="004C19C4" w:rsidTr="00037EA5">
        <w:trPr>
          <w:trHeight w:val="278"/>
        </w:trPr>
        <w:tc>
          <w:tcPr>
            <w:tcW w:w="21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6045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B614E8" w:rsidRDefault="008C698E" w:rsidP="008C698E">
            <w:pPr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992E25" w:rsidRDefault="00992E25" w:rsidP="008C698E">
            <w:pPr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B614E8" w:rsidRDefault="00992E25" w:rsidP="008C698E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B614E8" w:rsidRDefault="00992E25" w:rsidP="008C698E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B614E8" w:rsidRDefault="00992E25" w:rsidP="008C698E">
            <w:pPr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68%</w:t>
            </w:r>
          </w:p>
        </w:tc>
      </w:tr>
      <w:tr w:rsidR="008C698E" w:rsidRPr="004C19C4" w:rsidTr="008C698E">
        <w:trPr>
          <w:trHeight w:val="265"/>
        </w:trPr>
        <w:tc>
          <w:tcPr>
            <w:tcW w:w="214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6045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8C698E" w:rsidRPr="004C19C4" w:rsidTr="008C698E">
        <w:trPr>
          <w:trHeight w:val="265"/>
        </w:trPr>
        <w:tc>
          <w:tcPr>
            <w:tcW w:w="21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604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E23517" w:rsidP="008C698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E23517" w:rsidP="008C698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E23517" w:rsidP="008C698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E" w:rsidRPr="004C19C4" w:rsidRDefault="00E23517" w:rsidP="008C698E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98E" w:rsidRPr="004C19C4" w:rsidTr="008C698E">
        <w:trPr>
          <w:trHeight w:val="268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6045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B614E8" w:rsidRDefault="008C698E" w:rsidP="008C698E">
            <w:pPr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B614E8" w:rsidRDefault="00992E25" w:rsidP="008C698E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B614E8" w:rsidRDefault="00992E25" w:rsidP="008C698E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4C19C4" w:rsidRDefault="008C698E" w:rsidP="008C698E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98E" w:rsidRPr="00B614E8" w:rsidRDefault="00992E25" w:rsidP="00B614E8">
            <w:pPr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56%</w:t>
            </w:r>
          </w:p>
        </w:tc>
      </w:tr>
    </w:tbl>
    <w:p w:rsidR="00FD22DA" w:rsidRDefault="00FD22DA" w:rsidP="008C698E">
      <w:pPr>
        <w:rPr>
          <w:rFonts w:ascii="Times New Roman" w:hAnsi="Times New Roman" w:cs="Times New Roman"/>
          <w:sz w:val="24"/>
          <w:szCs w:val="24"/>
        </w:rPr>
      </w:pPr>
      <w:r w:rsidRPr="004C19C4">
        <w:rPr>
          <w:rFonts w:ascii="Times New Roman" w:eastAsia="Times New Roman" w:hAnsi="Times New Roman" w:cs="Times New Roman"/>
          <w:sz w:val="24"/>
          <w:szCs w:val="24"/>
        </w:rPr>
        <w:t>Результаты экзаменов по выбору в форме ГИА:</w:t>
      </w: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4"/>
        <w:gridCol w:w="1266"/>
        <w:gridCol w:w="1180"/>
        <w:gridCol w:w="1260"/>
        <w:gridCol w:w="1180"/>
      </w:tblGrid>
      <w:tr w:rsidR="00FD22DA" w:rsidRPr="004C19C4" w:rsidTr="004B1190">
        <w:trPr>
          <w:trHeight w:val="278"/>
        </w:trPr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FD22DA" w:rsidP="00037EA5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2DA" w:rsidRPr="00B614E8" w:rsidRDefault="00B614E8" w:rsidP="00037EA5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FD22DA"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D22D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FD22DA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2DA" w:rsidRPr="004C19C4" w:rsidRDefault="00B614E8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End"/>
            <w:r w:rsidR="00FD22DA"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56045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FD22DA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A" w:rsidRPr="004C19C4" w:rsidTr="004B1190">
        <w:trPr>
          <w:trHeight w:val="256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FD22DA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FD22DA" w:rsidP="00037EA5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Выбрали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FD22DA" w:rsidP="00037EA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="004B1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190"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FD22DA" w:rsidP="00037EA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Выбрали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FD22DA" w:rsidP="00037EA5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="004B1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190"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FD22DA" w:rsidRPr="004C19C4" w:rsidTr="004B1190">
        <w:trPr>
          <w:trHeight w:val="256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FD22DA" w:rsidP="00037EA5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E23517" w:rsidP="00E23517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E23517" w:rsidP="00E23517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992E25" w:rsidRDefault="00992E25" w:rsidP="00037EA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992E25" w:rsidRDefault="00992E25" w:rsidP="00037EA5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D22DA" w:rsidRPr="004C19C4" w:rsidTr="004B1190">
        <w:trPr>
          <w:trHeight w:val="296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4C19C4" w:rsidRDefault="00FD22DA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4C19C4" w:rsidRDefault="0056045B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4C19C4" w:rsidRDefault="0056045B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4C19C4" w:rsidRDefault="00FD22DA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4C19C4" w:rsidRDefault="00FD22DA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DA" w:rsidRPr="004C19C4" w:rsidTr="004B1190">
        <w:trPr>
          <w:trHeight w:val="256"/>
        </w:trPr>
        <w:tc>
          <w:tcPr>
            <w:tcW w:w="19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FD22DA" w:rsidP="00037EA5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56045B" w:rsidP="0056045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56045B" w:rsidP="0056045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56045B" w:rsidP="00037EA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2DA" w:rsidRPr="004C19C4" w:rsidRDefault="0056045B" w:rsidP="00037EA5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DA" w:rsidRPr="004C19C4" w:rsidTr="004B1190">
        <w:trPr>
          <w:trHeight w:val="266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4C19C4" w:rsidRDefault="00FD22DA" w:rsidP="00037EA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4C19C4" w:rsidRDefault="00E23517" w:rsidP="00E23517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4C19C4" w:rsidRDefault="00E23517" w:rsidP="00037EA5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992E25" w:rsidRDefault="00992E25" w:rsidP="00992E2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992E25" w:rsidRDefault="00992E25" w:rsidP="00992E2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D22DA" w:rsidRPr="004C19C4" w:rsidTr="00037EA5">
        <w:trPr>
          <w:trHeight w:val="275"/>
        </w:trPr>
        <w:tc>
          <w:tcPr>
            <w:tcW w:w="1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992E25" w:rsidRDefault="00FD22DA" w:rsidP="00992E25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="00992E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92E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 работа)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4C19C4" w:rsidRDefault="00E23517" w:rsidP="00E23517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4C19C4" w:rsidRDefault="00E23517" w:rsidP="00E23517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4C19C4" w:rsidRDefault="0056045B" w:rsidP="00037EA5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из 16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2DA" w:rsidRPr="00992E25" w:rsidRDefault="00992E25" w:rsidP="00037EA5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</w:tbl>
    <w:p w:rsidR="00FD22DA" w:rsidRPr="004C19C4" w:rsidRDefault="00FD22DA" w:rsidP="008C698E">
      <w:pPr>
        <w:rPr>
          <w:rFonts w:ascii="Times New Roman" w:hAnsi="Times New Roman" w:cs="Times New Roman"/>
          <w:sz w:val="24"/>
          <w:szCs w:val="24"/>
        </w:rPr>
        <w:sectPr w:rsidR="00FD22DA" w:rsidRPr="004C19C4">
          <w:pgSz w:w="11900" w:h="16838"/>
          <w:pgMar w:top="1440" w:right="1126" w:bottom="742" w:left="1420" w:header="0" w:footer="0" w:gutter="0"/>
          <w:cols w:space="720" w:equalWidth="0">
            <w:col w:w="9360"/>
          </w:cols>
        </w:sectPr>
      </w:pPr>
    </w:p>
    <w:p w:rsidR="004E797B" w:rsidRPr="007F350E" w:rsidRDefault="004E797B" w:rsidP="004E797B">
      <w:pPr>
        <w:spacing w:line="23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50E">
        <w:rPr>
          <w:rFonts w:ascii="Times New Roman" w:hAnsi="Times New Roman" w:cs="Times New Roman"/>
          <w:sz w:val="26"/>
          <w:szCs w:val="26"/>
        </w:rPr>
        <w:lastRenderedPageBreak/>
        <w:t xml:space="preserve">          Полученные результаты государственной итоговой аттестации выпускников 9-х классов  показывают положительную динамику в качественном выполнении экзаменационных работ по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В течение учебного года проводились пробные экзамены по математике, русскому языку и предметам по выбору учащихся. В рамках ВШК отслеживались результаты контрольных работ по этим предметам.</w:t>
      </w:r>
    </w:p>
    <w:p w:rsidR="004E797B" w:rsidRPr="004C19C4" w:rsidRDefault="004E797B" w:rsidP="00FF4686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7B">
        <w:rPr>
          <w:rFonts w:ascii="Times New Roman" w:hAnsi="Times New Roman" w:cs="Times New Roman"/>
          <w:sz w:val="24"/>
          <w:szCs w:val="24"/>
        </w:rPr>
        <w:t xml:space="preserve">     Все обучающиеся 9 класса успешно прошли государств</w:t>
      </w:r>
      <w:r w:rsidR="00E23517">
        <w:rPr>
          <w:rFonts w:ascii="Times New Roman" w:hAnsi="Times New Roman" w:cs="Times New Roman"/>
          <w:sz w:val="24"/>
          <w:szCs w:val="24"/>
        </w:rPr>
        <w:t>енную итоговую аттестацию в 2020-2021</w:t>
      </w:r>
      <w:r w:rsidRPr="004E797B">
        <w:rPr>
          <w:rFonts w:ascii="Times New Roman" w:hAnsi="Times New Roman" w:cs="Times New Roman"/>
          <w:sz w:val="24"/>
          <w:szCs w:val="24"/>
        </w:rPr>
        <w:t xml:space="preserve"> учебном году.  Успеваемость по школе по результатам ОГЭ составила 100%.   </w:t>
      </w:r>
    </w:p>
    <w:p w:rsidR="004E797B" w:rsidRPr="00FF4686" w:rsidRDefault="004E797B" w:rsidP="004E797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4686">
        <w:rPr>
          <w:rFonts w:ascii="Times New Roman" w:hAnsi="Times New Roman" w:cs="Times New Roman"/>
          <w:b/>
          <w:bCs/>
          <w:sz w:val="26"/>
          <w:szCs w:val="26"/>
        </w:rPr>
        <w:t>9.4 Результаты образовательной деятельности</w:t>
      </w:r>
    </w:p>
    <w:p w:rsidR="004E797B" w:rsidRPr="00FF4686" w:rsidRDefault="004E797B" w:rsidP="004E797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 xml:space="preserve">В ходе мониторинга успеваемости классов в целом по классам, параллелям,  анализа уровня промежуточной и итоговой  аттестации по предметам за истекший год определены: </w:t>
      </w:r>
    </w:p>
    <w:p w:rsidR="004E797B" w:rsidRPr="00FF4686" w:rsidRDefault="004E797B" w:rsidP="004E797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 xml:space="preserve">- показатели успеваемости, </w:t>
      </w:r>
    </w:p>
    <w:p w:rsidR="004E797B" w:rsidRPr="00FF4686" w:rsidRDefault="004E797B" w:rsidP="004E797B">
      <w:pPr>
        <w:pStyle w:val="a5"/>
        <w:rPr>
          <w:rFonts w:ascii="Times New Roman" w:hAnsi="Times New Roman"/>
          <w:sz w:val="26"/>
          <w:szCs w:val="26"/>
        </w:rPr>
      </w:pPr>
      <w:r w:rsidRPr="00FF4686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FF4686">
        <w:rPr>
          <w:rFonts w:ascii="Times New Roman" w:hAnsi="Times New Roman"/>
          <w:sz w:val="26"/>
          <w:szCs w:val="26"/>
        </w:rPr>
        <w:t>выявлены</w:t>
      </w:r>
      <w:proofErr w:type="gramEnd"/>
      <w:r w:rsidRPr="00FF4686">
        <w:rPr>
          <w:rFonts w:ascii="Times New Roman" w:hAnsi="Times New Roman"/>
          <w:sz w:val="26"/>
          <w:szCs w:val="26"/>
        </w:rPr>
        <w:t xml:space="preserve"> качество и уровень </w:t>
      </w:r>
      <w:proofErr w:type="spellStart"/>
      <w:r w:rsidRPr="00FF4686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FF4686">
        <w:rPr>
          <w:rFonts w:ascii="Times New Roman" w:hAnsi="Times New Roman"/>
          <w:sz w:val="26"/>
          <w:szCs w:val="26"/>
        </w:rPr>
        <w:t xml:space="preserve"> по основным предметам в параллелях. </w:t>
      </w:r>
    </w:p>
    <w:p w:rsidR="00FF4686" w:rsidRDefault="00FF4686" w:rsidP="004E797B">
      <w:pPr>
        <w:pStyle w:val="a5"/>
        <w:ind w:left="720"/>
        <w:rPr>
          <w:rFonts w:ascii="Times New Roman" w:hAnsi="Times New Roman"/>
          <w:sz w:val="26"/>
          <w:szCs w:val="26"/>
        </w:rPr>
      </w:pPr>
    </w:p>
    <w:p w:rsidR="004E797B" w:rsidRPr="00FF4686" w:rsidRDefault="004E797B" w:rsidP="004E797B">
      <w:pPr>
        <w:pStyle w:val="a5"/>
        <w:ind w:left="720"/>
        <w:rPr>
          <w:rFonts w:ascii="Times New Roman" w:hAnsi="Times New Roman"/>
          <w:sz w:val="26"/>
          <w:szCs w:val="26"/>
        </w:rPr>
      </w:pPr>
      <w:r w:rsidRPr="00FF4686">
        <w:rPr>
          <w:rFonts w:ascii="Times New Roman" w:hAnsi="Times New Roman"/>
          <w:sz w:val="26"/>
          <w:szCs w:val="26"/>
        </w:rPr>
        <w:t>Результаты промежуточной аттестации 2-4 классах.</w:t>
      </w:r>
    </w:p>
    <w:p w:rsidR="004E797B" w:rsidRDefault="004E797B" w:rsidP="004E797B">
      <w:pPr>
        <w:pStyle w:val="a5"/>
        <w:ind w:left="720"/>
        <w:jc w:val="center"/>
        <w:rPr>
          <w:rFonts w:ascii="Times New Roman" w:hAnsi="Times New Roman"/>
        </w:rPr>
      </w:pPr>
    </w:p>
    <w:p w:rsidR="004E797B" w:rsidRPr="00A10320" w:rsidRDefault="004E797B" w:rsidP="004E797B">
      <w:pPr>
        <w:pStyle w:val="a5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A10320">
        <w:rPr>
          <w:rFonts w:ascii="Times New Roman" w:hAnsi="Times New Roman"/>
          <w:b/>
          <w:sz w:val="26"/>
          <w:szCs w:val="26"/>
        </w:rPr>
        <w:t>по русскому языку</w:t>
      </w:r>
    </w:p>
    <w:tbl>
      <w:tblPr>
        <w:tblW w:w="109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865"/>
        <w:gridCol w:w="852"/>
        <w:gridCol w:w="884"/>
        <w:gridCol w:w="805"/>
        <w:gridCol w:w="805"/>
        <w:gridCol w:w="805"/>
        <w:gridCol w:w="805"/>
        <w:gridCol w:w="805"/>
        <w:gridCol w:w="805"/>
        <w:gridCol w:w="805"/>
      </w:tblGrid>
      <w:tr w:rsidR="004E797B" w:rsidRPr="000D4A67" w:rsidTr="00B33D4A">
        <w:trPr>
          <w:trHeight w:val="577"/>
        </w:trPr>
        <w:tc>
          <w:tcPr>
            <w:tcW w:w="2694" w:type="dxa"/>
          </w:tcPr>
          <w:p w:rsidR="004E797B" w:rsidRPr="000D4A67" w:rsidRDefault="004E797B" w:rsidP="00037EA5">
            <w:pPr>
              <w:pStyle w:val="a5"/>
              <w:spacing w:before="24" w:after="24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Ф.И.О. классного  руководителя </w:t>
            </w:r>
          </w:p>
        </w:tc>
        <w:tc>
          <w:tcPr>
            <w:tcW w:w="86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852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84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D4A67">
              <w:rPr>
                <w:rFonts w:ascii="Times New Roman" w:hAnsi="Times New Roman"/>
              </w:rPr>
              <w:t>напи-сали</w:t>
            </w:r>
            <w:proofErr w:type="spellEnd"/>
            <w:proofErr w:type="gramEnd"/>
            <w:r w:rsidRPr="000D4A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на «5» </w:t>
            </w:r>
          </w:p>
        </w:tc>
        <w:tc>
          <w:tcPr>
            <w:tcW w:w="80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на «4» </w:t>
            </w:r>
          </w:p>
        </w:tc>
        <w:tc>
          <w:tcPr>
            <w:tcW w:w="80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на «3» </w:t>
            </w:r>
          </w:p>
        </w:tc>
        <w:tc>
          <w:tcPr>
            <w:tcW w:w="80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на «2» </w:t>
            </w:r>
          </w:p>
        </w:tc>
        <w:tc>
          <w:tcPr>
            <w:tcW w:w="80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% </w:t>
            </w:r>
            <w:proofErr w:type="spellStart"/>
            <w:r w:rsidRPr="000D4A67">
              <w:rPr>
                <w:rFonts w:ascii="Times New Roman" w:hAnsi="Times New Roman"/>
              </w:rPr>
              <w:t>усп</w:t>
            </w:r>
            <w:proofErr w:type="spellEnd"/>
            <w:r w:rsidRPr="000D4A6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0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% </w:t>
            </w:r>
            <w:proofErr w:type="spellStart"/>
            <w:r w:rsidRPr="000D4A67">
              <w:rPr>
                <w:rFonts w:ascii="Times New Roman" w:hAnsi="Times New Roman"/>
              </w:rPr>
              <w:t>кач</w:t>
            </w:r>
            <w:proofErr w:type="spellEnd"/>
            <w:r w:rsidRPr="000D4A6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0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gramStart"/>
            <w:r w:rsidRPr="000D4A67">
              <w:rPr>
                <w:rFonts w:ascii="Times New Roman" w:hAnsi="Times New Roman"/>
              </w:rPr>
              <w:t>ср</w:t>
            </w:r>
            <w:proofErr w:type="gramEnd"/>
            <w:r w:rsidRPr="000D4A67">
              <w:rPr>
                <w:rFonts w:ascii="Times New Roman" w:hAnsi="Times New Roman"/>
              </w:rPr>
              <w:t>.</w:t>
            </w:r>
          </w:p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gramStart"/>
            <w:r w:rsidRPr="000D4A67">
              <w:rPr>
                <w:rFonts w:ascii="Times New Roman" w:hAnsi="Times New Roman"/>
              </w:rPr>
              <w:t>б</w:t>
            </w:r>
            <w:proofErr w:type="gramEnd"/>
            <w:r w:rsidRPr="000D4A67">
              <w:rPr>
                <w:rFonts w:ascii="Times New Roman" w:hAnsi="Times New Roman"/>
              </w:rPr>
              <w:t xml:space="preserve">. </w:t>
            </w:r>
          </w:p>
        </w:tc>
      </w:tr>
      <w:tr w:rsidR="004E797B" w:rsidRPr="000D4A67" w:rsidTr="00037EA5">
        <w:tc>
          <w:tcPr>
            <w:tcW w:w="2694" w:type="dxa"/>
          </w:tcPr>
          <w:p w:rsidR="004E797B" w:rsidRPr="00F02174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В.Р.</w:t>
            </w:r>
          </w:p>
        </w:tc>
        <w:tc>
          <w:tcPr>
            <w:tcW w:w="86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 w:rsidRPr="000D4A67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852" w:type="dxa"/>
          </w:tcPr>
          <w:p w:rsidR="004E797B" w:rsidRPr="000D4A67" w:rsidRDefault="00F02174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84" w:type="dxa"/>
          </w:tcPr>
          <w:p w:rsidR="004E797B" w:rsidRPr="000D4A67" w:rsidRDefault="00F02174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5" w:type="dxa"/>
          </w:tcPr>
          <w:p w:rsidR="004E797B" w:rsidRPr="000D4A67" w:rsidRDefault="00F02174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5" w:type="dxa"/>
          </w:tcPr>
          <w:p w:rsidR="004E797B" w:rsidRPr="000D4A67" w:rsidRDefault="00F02174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</w:tr>
      <w:tr w:rsidR="004E797B" w:rsidRPr="000D4A67" w:rsidTr="00037EA5">
        <w:tc>
          <w:tcPr>
            <w:tcW w:w="2694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0D4A67">
              <w:rPr>
                <w:rFonts w:ascii="Times New Roman" w:hAnsi="Times New Roman"/>
                <w:b/>
              </w:rPr>
              <w:t xml:space="preserve">Итого: </w:t>
            </w:r>
          </w:p>
        </w:tc>
        <w:tc>
          <w:tcPr>
            <w:tcW w:w="86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84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05" w:type="dxa"/>
          </w:tcPr>
          <w:p w:rsidR="004E797B" w:rsidRPr="000D4A67" w:rsidRDefault="00E4205C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05" w:type="dxa"/>
          </w:tcPr>
          <w:p w:rsidR="004E797B" w:rsidRPr="00B468D2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3,67</w:t>
            </w:r>
          </w:p>
        </w:tc>
      </w:tr>
      <w:tr w:rsidR="004E797B" w:rsidRPr="000D4A67" w:rsidTr="00037EA5">
        <w:trPr>
          <w:trHeight w:val="234"/>
        </w:trPr>
        <w:tc>
          <w:tcPr>
            <w:tcW w:w="2694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С.М.</w:t>
            </w:r>
          </w:p>
        </w:tc>
        <w:tc>
          <w:tcPr>
            <w:tcW w:w="86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  <w:r w:rsidR="001249CE">
              <w:rPr>
                <w:rFonts w:ascii="Times New Roman" w:hAnsi="Times New Roman"/>
                <w:sz w:val="20"/>
              </w:rPr>
              <w:t xml:space="preserve"> «А»</w:t>
            </w:r>
          </w:p>
        </w:tc>
        <w:tc>
          <w:tcPr>
            <w:tcW w:w="852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23517">
              <w:rPr>
                <w:rFonts w:ascii="Times New Roman" w:hAnsi="Times New Roman"/>
              </w:rPr>
              <w:t>0</w:t>
            </w:r>
          </w:p>
        </w:tc>
        <w:tc>
          <w:tcPr>
            <w:tcW w:w="884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23517">
              <w:rPr>
                <w:rFonts w:ascii="Times New Roman" w:hAnsi="Times New Roman"/>
              </w:rPr>
              <w:t>0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</w:tr>
      <w:tr w:rsidR="001249CE" w:rsidRPr="000D4A67" w:rsidTr="00037EA5">
        <w:trPr>
          <w:trHeight w:val="234"/>
        </w:trPr>
        <w:tc>
          <w:tcPr>
            <w:tcW w:w="2694" w:type="dxa"/>
          </w:tcPr>
          <w:p w:rsidR="001249CE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Мурадова</w:t>
            </w:r>
            <w:proofErr w:type="spellEnd"/>
            <w:r>
              <w:rPr>
                <w:rFonts w:ascii="Times New Roman" w:hAnsi="Times New Roman"/>
              </w:rPr>
              <w:t xml:space="preserve"> Х..</w:t>
            </w:r>
            <w:proofErr w:type="gramStart"/>
            <w:r>
              <w:rPr>
                <w:rFonts w:ascii="Times New Roman" w:hAnsi="Times New Roman"/>
              </w:rPr>
              <w:t>Ш</w:t>
            </w:r>
            <w:proofErr w:type="gramEnd"/>
          </w:p>
        </w:tc>
        <w:tc>
          <w:tcPr>
            <w:tcW w:w="865" w:type="dxa"/>
          </w:tcPr>
          <w:p w:rsidR="001249CE" w:rsidRDefault="001249CE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«Б»</w:t>
            </w:r>
          </w:p>
        </w:tc>
        <w:tc>
          <w:tcPr>
            <w:tcW w:w="852" w:type="dxa"/>
          </w:tcPr>
          <w:p w:rsidR="001249CE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4" w:type="dxa"/>
          </w:tcPr>
          <w:p w:rsidR="001249CE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5" w:type="dxa"/>
          </w:tcPr>
          <w:p w:rsidR="001249CE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5" w:type="dxa"/>
          </w:tcPr>
          <w:p w:rsidR="001249CE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5" w:type="dxa"/>
          </w:tcPr>
          <w:p w:rsidR="001249CE" w:rsidRDefault="001249CE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</w:tcPr>
          <w:p w:rsidR="001249CE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5" w:type="dxa"/>
          </w:tcPr>
          <w:p w:rsidR="001249CE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5" w:type="dxa"/>
          </w:tcPr>
          <w:p w:rsidR="001249CE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05" w:type="dxa"/>
          </w:tcPr>
          <w:p w:rsidR="001249CE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</w:tr>
      <w:tr w:rsidR="004E797B" w:rsidRPr="000D4A67" w:rsidTr="00037EA5">
        <w:tc>
          <w:tcPr>
            <w:tcW w:w="2694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0D4A67">
              <w:rPr>
                <w:rFonts w:ascii="Times New Roman" w:hAnsi="Times New Roman"/>
                <w:b/>
              </w:rPr>
              <w:t xml:space="preserve">Итого: </w:t>
            </w:r>
          </w:p>
        </w:tc>
        <w:tc>
          <w:tcPr>
            <w:tcW w:w="86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84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05" w:type="dxa"/>
          </w:tcPr>
          <w:p w:rsidR="004E797B" w:rsidRPr="000D4A67" w:rsidRDefault="00B33D4A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05" w:type="dxa"/>
          </w:tcPr>
          <w:p w:rsidR="004E797B" w:rsidRPr="000D4A67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05" w:type="dxa"/>
          </w:tcPr>
          <w:p w:rsidR="004E797B" w:rsidRPr="000D4A67" w:rsidRDefault="0006242E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805" w:type="dxa"/>
          </w:tcPr>
          <w:p w:rsidR="004E797B" w:rsidRPr="000D4A67" w:rsidRDefault="0006242E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E797B" w:rsidRPr="000D4A67" w:rsidTr="00037EA5">
        <w:tc>
          <w:tcPr>
            <w:tcW w:w="2694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Фетуллаевва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  <w:tc>
          <w:tcPr>
            <w:tcW w:w="86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E23517">
              <w:rPr>
                <w:rFonts w:ascii="Times New Roman" w:hAnsi="Times New Roman"/>
                <w:sz w:val="20"/>
              </w:rPr>
              <w:t xml:space="preserve"> «А»</w:t>
            </w:r>
          </w:p>
        </w:tc>
        <w:tc>
          <w:tcPr>
            <w:tcW w:w="852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23517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23517">
              <w:rPr>
                <w:rFonts w:ascii="Times New Roman" w:hAnsi="Times New Roman"/>
              </w:rPr>
              <w:t>1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5" w:type="dxa"/>
          </w:tcPr>
          <w:p w:rsidR="004E797B" w:rsidRPr="000D4A67" w:rsidRDefault="00E23517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5" w:type="dxa"/>
          </w:tcPr>
          <w:p w:rsidR="004E797B" w:rsidRPr="000D4A67" w:rsidRDefault="00E23517" w:rsidP="00B33D4A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</w:tr>
      <w:tr w:rsidR="004E797B" w:rsidRPr="000D4A67" w:rsidTr="00037EA5">
        <w:tc>
          <w:tcPr>
            <w:tcW w:w="2694" w:type="dxa"/>
          </w:tcPr>
          <w:p w:rsidR="004E797B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Гаджиева Э.А</w:t>
            </w:r>
            <w:r w:rsidR="004E797B" w:rsidRPr="00CE4D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5" w:type="dxa"/>
          </w:tcPr>
          <w:p w:rsidR="004E797B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4 «Б»</w:t>
            </w:r>
          </w:p>
        </w:tc>
        <w:tc>
          <w:tcPr>
            <w:tcW w:w="852" w:type="dxa"/>
          </w:tcPr>
          <w:p w:rsidR="004E797B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8</w:t>
            </w:r>
          </w:p>
        </w:tc>
        <w:tc>
          <w:tcPr>
            <w:tcW w:w="884" w:type="dxa"/>
          </w:tcPr>
          <w:p w:rsidR="004E797B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8</w:t>
            </w:r>
          </w:p>
        </w:tc>
        <w:tc>
          <w:tcPr>
            <w:tcW w:w="805" w:type="dxa"/>
          </w:tcPr>
          <w:p w:rsidR="004E797B" w:rsidRPr="00CE4D6F" w:rsidRDefault="00B33D4A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</w:tcPr>
          <w:p w:rsidR="004E797B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2</w:t>
            </w:r>
          </w:p>
        </w:tc>
        <w:tc>
          <w:tcPr>
            <w:tcW w:w="805" w:type="dxa"/>
          </w:tcPr>
          <w:p w:rsidR="004E797B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</w:tcPr>
          <w:p w:rsidR="004E797B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-</w:t>
            </w:r>
          </w:p>
        </w:tc>
        <w:tc>
          <w:tcPr>
            <w:tcW w:w="805" w:type="dxa"/>
          </w:tcPr>
          <w:p w:rsidR="004E797B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100</w:t>
            </w:r>
          </w:p>
        </w:tc>
        <w:tc>
          <w:tcPr>
            <w:tcW w:w="805" w:type="dxa"/>
          </w:tcPr>
          <w:p w:rsidR="004E797B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62</w:t>
            </w:r>
          </w:p>
        </w:tc>
        <w:tc>
          <w:tcPr>
            <w:tcW w:w="805" w:type="dxa"/>
          </w:tcPr>
          <w:p w:rsidR="004E797B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4</w:t>
            </w:r>
            <w:r w:rsidR="004E797B" w:rsidRPr="00CE4D6F">
              <w:rPr>
                <w:rFonts w:ascii="Times New Roman" w:hAnsi="Times New Roman"/>
              </w:rPr>
              <w:t>,</w:t>
            </w:r>
            <w:r w:rsidRPr="00CE4D6F">
              <w:rPr>
                <w:rFonts w:ascii="Times New Roman" w:hAnsi="Times New Roman"/>
              </w:rPr>
              <w:t>7</w:t>
            </w:r>
          </w:p>
        </w:tc>
      </w:tr>
      <w:tr w:rsidR="00245F51" w:rsidRPr="00CE4D6F" w:rsidTr="00037EA5">
        <w:tc>
          <w:tcPr>
            <w:tcW w:w="2694" w:type="dxa"/>
          </w:tcPr>
          <w:p w:rsidR="00245F51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65" w:type="dxa"/>
          </w:tcPr>
          <w:p w:rsidR="00245F51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245F51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84" w:type="dxa"/>
          </w:tcPr>
          <w:p w:rsidR="00245F51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05" w:type="dxa"/>
          </w:tcPr>
          <w:p w:rsidR="00245F51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05" w:type="dxa"/>
          </w:tcPr>
          <w:p w:rsidR="00245F51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05" w:type="dxa"/>
          </w:tcPr>
          <w:p w:rsidR="00245F51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5" w:type="dxa"/>
          </w:tcPr>
          <w:p w:rsidR="00245F51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</w:tcPr>
          <w:p w:rsidR="00245F51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05" w:type="dxa"/>
          </w:tcPr>
          <w:p w:rsidR="00245F51" w:rsidRPr="00CE4D6F" w:rsidRDefault="0006242E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805" w:type="dxa"/>
          </w:tcPr>
          <w:p w:rsidR="00245F51" w:rsidRPr="00CE4D6F" w:rsidRDefault="0006242E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4,2</w:t>
            </w:r>
          </w:p>
        </w:tc>
      </w:tr>
      <w:tr w:rsidR="004E797B" w:rsidRPr="00CE4D6F" w:rsidTr="00037EA5">
        <w:tc>
          <w:tcPr>
            <w:tcW w:w="2694" w:type="dxa"/>
          </w:tcPr>
          <w:p w:rsidR="004E797B" w:rsidRPr="00CE4D6F" w:rsidRDefault="004E797B" w:rsidP="00037EA5">
            <w:pPr>
              <w:pStyle w:val="a5"/>
              <w:spacing w:before="24" w:after="24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865" w:type="dxa"/>
          </w:tcPr>
          <w:p w:rsidR="004E797B" w:rsidRPr="00CE4D6F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4E797B" w:rsidRPr="00CE4D6F" w:rsidRDefault="00CE4D6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884" w:type="dxa"/>
          </w:tcPr>
          <w:p w:rsidR="004E797B" w:rsidRPr="00CE4D6F" w:rsidRDefault="00CE4D6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805" w:type="dxa"/>
          </w:tcPr>
          <w:p w:rsidR="004E797B" w:rsidRPr="00CE4D6F" w:rsidRDefault="00CE4D6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05" w:type="dxa"/>
          </w:tcPr>
          <w:p w:rsidR="004E797B" w:rsidRPr="00CE4D6F" w:rsidRDefault="00CE4D6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05" w:type="dxa"/>
          </w:tcPr>
          <w:p w:rsidR="004E797B" w:rsidRPr="00CE4D6F" w:rsidRDefault="00CE4D6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05" w:type="dxa"/>
          </w:tcPr>
          <w:p w:rsidR="004E797B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05" w:type="dxa"/>
          </w:tcPr>
          <w:p w:rsidR="004E797B" w:rsidRPr="00CE4D6F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05" w:type="dxa"/>
          </w:tcPr>
          <w:p w:rsidR="004E797B" w:rsidRPr="00CE4D6F" w:rsidRDefault="0006242E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805" w:type="dxa"/>
          </w:tcPr>
          <w:p w:rsidR="004E797B" w:rsidRPr="00CE4D6F" w:rsidRDefault="0006242E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</w:tbl>
    <w:p w:rsidR="004E797B" w:rsidRPr="00CE4D6F" w:rsidRDefault="004E797B" w:rsidP="004E797B">
      <w:pPr>
        <w:tabs>
          <w:tab w:val="left" w:pos="2240"/>
        </w:tabs>
        <w:rPr>
          <w:rFonts w:ascii="Times New Roman" w:hAnsi="Times New Roman" w:cs="Times New Roman"/>
          <w:b/>
          <w:sz w:val="24"/>
          <w:szCs w:val="24"/>
        </w:rPr>
      </w:pPr>
    </w:p>
    <w:p w:rsidR="004E797B" w:rsidRDefault="004E797B" w:rsidP="004E797B">
      <w:pPr>
        <w:tabs>
          <w:tab w:val="left" w:pos="2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A00F8">
        <w:rPr>
          <w:rFonts w:ascii="Times New Roman" w:hAnsi="Times New Roman" w:cs="Times New Roman"/>
          <w:b/>
          <w:sz w:val="24"/>
          <w:szCs w:val="24"/>
        </w:rPr>
        <w:t>о математике</w:t>
      </w:r>
    </w:p>
    <w:tbl>
      <w:tblPr>
        <w:tblW w:w="109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865"/>
        <w:gridCol w:w="852"/>
        <w:gridCol w:w="884"/>
        <w:gridCol w:w="805"/>
        <w:gridCol w:w="805"/>
        <w:gridCol w:w="805"/>
        <w:gridCol w:w="805"/>
        <w:gridCol w:w="805"/>
        <w:gridCol w:w="805"/>
        <w:gridCol w:w="805"/>
      </w:tblGrid>
      <w:tr w:rsidR="00245F51" w:rsidRPr="000D4A67" w:rsidTr="00037EA5">
        <w:tc>
          <w:tcPr>
            <w:tcW w:w="2694" w:type="dxa"/>
          </w:tcPr>
          <w:p w:rsidR="00245F51" w:rsidRPr="000D4A67" w:rsidRDefault="00245F51" w:rsidP="00B614E8">
            <w:pPr>
              <w:pStyle w:val="a5"/>
              <w:spacing w:before="24" w:after="24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Ф.И.О. классного  руководителя </w:t>
            </w:r>
          </w:p>
        </w:tc>
        <w:tc>
          <w:tcPr>
            <w:tcW w:w="86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852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84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D4A67">
              <w:rPr>
                <w:rFonts w:ascii="Times New Roman" w:hAnsi="Times New Roman"/>
              </w:rPr>
              <w:t>напи-сали</w:t>
            </w:r>
            <w:proofErr w:type="spellEnd"/>
            <w:proofErr w:type="gramEnd"/>
            <w:r w:rsidRPr="000D4A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на «5» 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на «4» 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на «3» 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на «2» 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% </w:t>
            </w:r>
            <w:proofErr w:type="spellStart"/>
            <w:r w:rsidRPr="000D4A67">
              <w:rPr>
                <w:rFonts w:ascii="Times New Roman" w:hAnsi="Times New Roman"/>
              </w:rPr>
              <w:t>усп</w:t>
            </w:r>
            <w:proofErr w:type="spellEnd"/>
            <w:r w:rsidRPr="000D4A6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% </w:t>
            </w:r>
            <w:proofErr w:type="spellStart"/>
            <w:r w:rsidRPr="000D4A67">
              <w:rPr>
                <w:rFonts w:ascii="Times New Roman" w:hAnsi="Times New Roman"/>
              </w:rPr>
              <w:t>кач</w:t>
            </w:r>
            <w:proofErr w:type="spellEnd"/>
            <w:r w:rsidRPr="000D4A6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gramStart"/>
            <w:r w:rsidRPr="000D4A67">
              <w:rPr>
                <w:rFonts w:ascii="Times New Roman" w:hAnsi="Times New Roman"/>
              </w:rPr>
              <w:t>ср</w:t>
            </w:r>
            <w:proofErr w:type="gramEnd"/>
            <w:r w:rsidRPr="000D4A67">
              <w:rPr>
                <w:rFonts w:ascii="Times New Roman" w:hAnsi="Times New Roman"/>
              </w:rPr>
              <w:t>.</w:t>
            </w:r>
          </w:p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gramStart"/>
            <w:r w:rsidRPr="000D4A67">
              <w:rPr>
                <w:rFonts w:ascii="Times New Roman" w:hAnsi="Times New Roman"/>
              </w:rPr>
              <w:t>б</w:t>
            </w:r>
            <w:proofErr w:type="gramEnd"/>
            <w:r w:rsidRPr="000D4A67">
              <w:rPr>
                <w:rFonts w:ascii="Times New Roman" w:hAnsi="Times New Roman"/>
              </w:rPr>
              <w:t xml:space="preserve">. </w:t>
            </w:r>
          </w:p>
        </w:tc>
      </w:tr>
      <w:tr w:rsidR="00245F51" w:rsidRPr="000D4A67" w:rsidTr="00037EA5">
        <w:tc>
          <w:tcPr>
            <w:tcW w:w="2694" w:type="dxa"/>
          </w:tcPr>
          <w:p w:rsidR="00245F51" w:rsidRPr="00F02174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В.Р.</w:t>
            </w:r>
          </w:p>
        </w:tc>
        <w:tc>
          <w:tcPr>
            <w:tcW w:w="86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 w:rsidRPr="000D4A67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852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84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</w:tr>
      <w:tr w:rsidR="00245F51" w:rsidRPr="000D4A67" w:rsidTr="00037EA5">
        <w:tc>
          <w:tcPr>
            <w:tcW w:w="2694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0D4A67">
              <w:rPr>
                <w:rFonts w:ascii="Times New Roman" w:hAnsi="Times New Roman"/>
                <w:b/>
              </w:rPr>
              <w:t xml:space="preserve">Итого: </w:t>
            </w:r>
          </w:p>
        </w:tc>
        <w:tc>
          <w:tcPr>
            <w:tcW w:w="86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84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805" w:type="dxa"/>
          </w:tcPr>
          <w:p w:rsidR="00245F51" w:rsidRPr="00B468D2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3,9</w:t>
            </w:r>
          </w:p>
        </w:tc>
      </w:tr>
      <w:tr w:rsidR="00245F51" w:rsidRPr="000D4A67" w:rsidTr="00037EA5">
        <w:tc>
          <w:tcPr>
            <w:tcW w:w="2694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С.М.</w:t>
            </w:r>
          </w:p>
        </w:tc>
        <w:tc>
          <w:tcPr>
            <w:tcW w:w="86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 «А»</w:t>
            </w:r>
          </w:p>
        </w:tc>
        <w:tc>
          <w:tcPr>
            <w:tcW w:w="852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4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</w:tr>
      <w:tr w:rsidR="00245F51" w:rsidRPr="000D4A67" w:rsidTr="00037EA5">
        <w:trPr>
          <w:trHeight w:val="234"/>
        </w:trPr>
        <w:tc>
          <w:tcPr>
            <w:tcW w:w="2694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Мурадова</w:t>
            </w:r>
            <w:proofErr w:type="spellEnd"/>
            <w:r>
              <w:rPr>
                <w:rFonts w:ascii="Times New Roman" w:hAnsi="Times New Roman"/>
              </w:rPr>
              <w:t xml:space="preserve"> Х..</w:t>
            </w:r>
            <w:proofErr w:type="gramStart"/>
            <w:r>
              <w:rPr>
                <w:rFonts w:ascii="Times New Roman" w:hAnsi="Times New Roman"/>
              </w:rPr>
              <w:t>Ш</w:t>
            </w:r>
            <w:proofErr w:type="gramEnd"/>
          </w:p>
        </w:tc>
        <w:tc>
          <w:tcPr>
            <w:tcW w:w="865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«Б»</w:t>
            </w:r>
          </w:p>
        </w:tc>
        <w:tc>
          <w:tcPr>
            <w:tcW w:w="852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4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5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5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5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5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5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05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</w:tr>
      <w:tr w:rsidR="00245F51" w:rsidRPr="000D4A67" w:rsidTr="00037EA5">
        <w:trPr>
          <w:trHeight w:val="234"/>
        </w:trPr>
        <w:tc>
          <w:tcPr>
            <w:tcW w:w="2694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0D4A67">
              <w:rPr>
                <w:rFonts w:ascii="Times New Roman" w:hAnsi="Times New Roman"/>
                <w:b/>
              </w:rPr>
              <w:t xml:space="preserve">Итого: </w:t>
            </w:r>
          </w:p>
        </w:tc>
        <w:tc>
          <w:tcPr>
            <w:tcW w:w="86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84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05" w:type="dxa"/>
          </w:tcPr>
          <w:p w:rsidR="00245F51" w:rsidRPr="000D4A67" w:rsidRDefault="0006242E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805" w:type="dxa"/>
          </w:tcPr>
          <w:p w:rsidR="00245F51" w:rsidRPr="000D4A67" w:rsidRDefault="0006242E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245F51" w:rsidRPr="000D4A67" w:rsidTr="00037EA5">
        <w:tc>
          <w:tcPr>
            <w:tcW w:w="2694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Фетуллаевва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  <w:tc>
          <w:tcPr>
            <w:tcW w:w="86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«А»</w:t>
            </w:r>
          </w:p>
        </w:tc>
        <w:tc>
          <w:tcPr>
            <w:tcW w:w="852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4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45F51" w:rsidRPr="000D4A67" w:rsidTr="00037EA5">
        <w:tc>
          <w:tcPr>
            <w:tcW w:w="2694" w:type="dxa"/>
          </w:tcPr>
          <w:p w:rsidR="00245F51" w:rsidRPr="00CE4D6F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lastRenderedPageBreak/>
              <w:t xml:space="preserve">Гаджиева Э.А </w:t>
            </w:r>
          </w:p>
        </w:tc>
        <w:tc>
          <w:tcPr>
            <w:tcW w:w="865" w:type="dxa"/>
          </w:tcPr>
          <w:p w:rsidR="00245F51" w:rsidRPr="00CE4D6F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4 «Б»</w:t>
            </w:r>
          </w:p>
        </w:tc>
        <w:tc>
          <w:tcPr>
            <w:tcW w:w="852" w:type="dxa"/>
          </w:tcPr>
          <w:p w:rsidR="00245F51" w:rsidRPr="00CE4D6F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8</w:t>
            </w:r>
          </w:p>
        </w:tc>
        <w:tc>
          <w:tcPr>
            <w:tcW w:w="884" w:type="dxa"/>
          </w:tcPr>
          <w:p w:rsidR="00245F51" w:rsidRPr="00CE4D6F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8</w:t>
            </w:r>
          </w:p>
        </w:tc>
        <w:tc>
          <w:tcPr>
            <w:tcW w:w="805" w:type="dxa"/>
          </w:tcPr>
          <w:p w:rsidR="00245F51" w:rsidRPr="00CE4D6F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2</w:t>
            </w:r>
          </w:p>
        </w:tc>
        <w:tc>
          <w:tcPr>
            <w:tcW w:w="805" w:type="dxa"/>
          </w:tcPr>
          <w:p w:rsidR="00245F51" w:rsidRPr="00CE4D6F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</w:tcPr>
          <w:p w:rsidR="00245F51" w:rsidRPr="00CE4D6F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</w:tcPr>
          <w:p w:rsidR="00245F51" w:rsidRPr="00CE4D6F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-</w:t>
            </w:r>
          </w:p>
        </w:tc>
        <w:tc>
          <w:tcPr>
            <w:tcW w:w="805" w:type="dxa"/>
          </w:tcPr>
          <w:p w:rsidR="00245F51" w:rsidRPr="00CE4D6F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100</w:t>
            </w:r>
          </w:p>
        </w:tc>
        <w:tc>
          <w:tcPr>
            <w:tcW w:w="805" w:type="dxa"/>
          </w:tcPr>
          <w:p w:rsidR="00245F51" w:rsidRPr="00CE4D6F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62</w:t>
            </w:r>
          </w:p>
        </w:tc>
        <w:tc>
          <w:tcPr>
            <w:tcW w:w="805" w:type="dxa"/>
          </w:tcPr>
          <w:p w:rsidR="00245F51" w:rsidRPr="00CE4D6F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CE4D6F">
              <w:rPr>
                <w:rFonts w:ascii="Times New Roman" w:hAnsi="Times New Roman"/>
              </w:rPr>
              <w:t>3,8</w:t>
            </w:r>
          </w:p>
        </w:tc>
      </w:tr>
      <w:tr w:rsidR="00245F51" w:rsidRPr="000D4A67" w:rsidTr="00037EA5">
        <w:tc>
          <w:tcPr>
            <w:tcW w:w="2694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65" w:type="dxa"/>
          </w:tcPr>
          <w:p w:rsidR="00245F51" w:rsidRPr="000D4A67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84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05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05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05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5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</w:tcPr>
          <w:p w:rsidR="00245F51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05" w:type="dxa"/>
          </w:tcPr>
          <w:p w:rsidR="00245F51" w:rsidRDefault="0006242E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805" w:type="dxa"/>
          </w:tcPr>
          <w:p w:rsidR="00245F51" w:rsidRDefault="0006242E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4,2</w:t>
            </w:r>
          </w:p>
        </w:tc>
      </w:tr>
      <w:tr w:rsidR="00245F51" w:rsidRPr="000D4A67" w:rsidTr="00037EA5">
        <w:tc>
          <w:tcPr>
            <w:tcW w:w="2694" w:type="dxa"/>
          </w:tcPr>
          <w:p w:rsidR="00245F51" w:rsidRPr="00CE4D6F" w:rsidRDefault="00245F51" w:rsidP="00B614E8">
            <w:pPr>
              <w:pStyle w:val="a5"/>
              <w:spacing w:before="24" w:after="24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865" w:type="dxa"/>
          </w:tcPr>
          <w:p w:rsidR="00245F51" w:rsidRPr="00CE4D6F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245F51" w:rsidRPr="00CE4D6F" w:rsidRDefault="00CE4D6F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884" w:type="dxa"/>
          </w:tcPr>
          <w:p w:rsidR="00245F51" w:rsidRPr="00CE4D6F" w:rsidRDefault="00CE4D6F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805" w:type="dxa"/>
          </w:tcPr>
          <w:p w:rsidR="00245F51" w:rsidRPr="00CE4D6F" w:rsidRDefault="00CE4D6F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05" w:type="dxa"/>
          </w:tcPr>
          <w:p w:rsidR="00245F51" w:rsidRPr="00CE4D6F" w:rsidRDefault="00CE4D6F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05" w:type="dxa"/>
          </w:tcPr>
          <w:p w:rsidR="00245F51" w:rsidRPr="00CE4D6F" w:rsidRDefault="00CE4D6F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05" w:type="dxa"/>
          </w:tcPr>
          <w:p w:rsidR="00245F51" w:rsidRPr="00CE4D6F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05" w:type="dxa"/>
          </w:tcPr>
          <w:p w:rsidR="00245F51" w:rsidRPr="00CE4D6F" w:rsidRDefault="00245F51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</w:rPr>
            </w:pPr>
            <w:r w:rsidRPr="00CE4D6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05" w:type="dxa"/>
          </w:tcPr>
          <w:p w:rsidR="00245F51" w:rsidRPr="000D4A67" w:rsidRDefault="0006242E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05" w:type="dxa"/>
          </w:tcPr>
          <w:p w:rsidR="00245F51" w:rsidRPr="000D4A67" w:rsidRDefault="0006242E" w:rsidP="00B614E8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4E797B" w:rsidRPr="000D4A67" w:rsidRDefault="004E797B" w:rsidP="00FF4686">
      <w:pPr>
        <w:pStyle w:val="a5"/>
        <w:jc w:val="center"/>
        <w:rPr>
          <w:rFonts w:ascii="Times New Roman" w:hAnsi="Times New Roman"/>
          <w:b/>
        </w:rPr>
      </w:pPr>
      <w:r w:rsidRPr="000D4A67">
        <w:rPr>
          <w:rFonts w:ascii="Times New Roman" w:hAnsi="Times New Roman"/>
          <w:b/>
        </w:rPr>
        <w:t>Результаты промежуточной аттестации 5-8-х классах.</w:t>
      </w:r>
    </w:p>
    <w:p w:rsidR="004E797B" w:rsidRPr="00A10320" w:rsidRDefault="004E797B" w:rsidP="004E797B">
      <w:pPr>
        <w:pStyle w:val="a5"/>
        <w:ind w:left="720"/>
        <w:jc w:val="center"/>
        <w:rPr>
          <w:rFonts w:ascii="Times New Roman" w:hAnsi="Times New Roman"/>
          <w:b/>
          <w:sz w:val="8"/>
        </w:rPr>
      </w:pPr>
    </w:p>
    <w:p w:rsidR="004E797B" w:rsidRPr="00A10320" w:rsidRDefault="004E797B" w:rsidP="004E797B">
      <w:pPr>
        <w:pStyle w:val="a5"/>
        <w:ind w:left="720"/>
        <w:jc w:val="center"/>
        <w:rPr>
          <w:rFonts w:ascii="Times New Roman" w:hAnsi="Times New Roman"/>
          <w:b/>
          <w:sz w:val="28"/>
        </w:rPr>
      </w:pPr>
      <w:r w:rsidRPr="00A10320">
        <w:rPr>
          <w:rFonts w:ascii="Times New Roman" w:hAnsi="Times New Roman"/>
          <w:b/>
          <w:sz w:val="28"/>
        </w:rPr>
        <w:t>по русскому языку</w:t>
      </w:r>
    </w:p>
    <w:p w:rsidR="004E797B" w:rsidRDefault="004E797B" w:rsidP="004E797B">
      <w:pPr>
        <w:tabs>
          <w:tab w:val="left" w:pos="2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865"/>
        <w:gridCol w:w="694"/>
        <w:gridCol w:w="884"/>
        <w:gridCol w:w="676"/>
        <w:gridCol w:w="636"/>
        <w:gridCol w:w="639"/>
        <w:gridCol w:w="636"/>
        <w:gridCol w:w="701"/>
        <w:gridCol w:w="688"/>
        <w:gridCol w:w="551"/>
      </w:tblGrid>
      <w:tr w:rsidR="004E797B" w:rsidRPr="000D4A67" w:rsidTr="00037EA5">
        <w:tc>
          <w:tcPr>
            <w:tcW w:w="2268" w:type="dxa"/>
          </w:tcPr>
          <w:p w:rsidR="004E797B" w:rsidRPr="000D4A67" w:rsidRDefault="004E797B" w:rsidP="00037EA5">
            <w:pPr>
              <w:pStyle w:val="a5"/>
              <w:spacing w:before="24" w:after="24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Ф.И.О. учителя </w:t>
            </w:r>
          </w:p>
        </w:tc>
        <w:tc>
          <w:tcPr>
            <w:tcW w:w="86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94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D4A67">
              <w:rPr>
                <w:rFonts w:ascii="Times New Roman" w:hAnsi="Times New Roman"/>
              </w:rPr>
              <w:t>все-го</w:t>
            </w:r>
            <w:proofErr w:type="spellEnd"/>
            <w:proofErr w:type="gramEnd"/>
            <w:r w:rsidRPr="000D4A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4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D4A67">
              <w:rPr>
                <w:rFonts w:ascii="Times New Roman" w:hAnsi="Times New Roman"/>
              </w:rPr>
              <w:t>напи-сали</w:t>
            </w:r>
            <w:proofErr w:type="spellEnd"/>
            <w:proofErr w:type="gramEnd"/>
            <w:r w:rsidRPr="000D4A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6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на «5» </w:t>
            </w:r>
          </w:p>
        </w:tc>
        <w:tc>
          <w:tcPr>
            <w:tcW w:w="636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на «4» </w:t>
            </w:r>
          </w:p>
        </w:tc>
        <w:tc>
          <w:tcPr>
            <w:tcW w:w="639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на «3» </w:t>
            </w:r>
          </w:p>
        </w:tc>
        <w:tc>
          <w:tcPr>
            <w:tcW w:w="636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на «2» </w:t>
            </w:r>
          </w:p>
        </w:tc>
        <w:tc>
          <w:tcPr>
            <w:tcW w:w="701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% </w:t>
            </w:r>
            <w:proofErr w:type="spellStart"/>
            <w:r w:rsidRPr="000D4A67">
              <w:rPr>
                <w:rFonts w:ascii="Times New Roman" w:hAnsi="Times New Roman"/>
              </w:rPr>
              <w:t>усп</w:t>
            </w:r>
            <w:proofErr w:type="spellEnd"/>
            <w:r w:rsidRPr="000D4A6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88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 w:rsidRPr="000D4A67">
              <w:rPr>
                <w:rFonts w:ascii="Times New Roman" w:hAnsi="Times New Roman"/>
              </w:rPr>
              <w:t xml:space="preserve">% </w:t>
            </w:r>
            <w:proofErr w:type="spellStart"/>
            <w:r w:rsidRPr="000D4A67">
              <w:rPr>
                <w:rFonts w:ascii="Times New Roman" w:hAnsi="Times New Roman"/>
              </w:rPr>
              <w:t>кач</w:t>
            </w:r>
            <w:proofErr w:type="spellEnd"/>
            <w:r w:rsidRPr="000D4A6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gramStart"/>
            <w:r w:rsidRPr="000D4A67">
              <w:rPr>
                <w:rFonts w:ascii="Times New Roman" w:hAnsi="Times New Roman"/>
              </w:rPr>
              <w:t>ср</w:t>
            </w:r>
            <w:proofErr w:type="gramEnd"/>
            <w:r w:rsidRPr="000D4A67">
              <w:rPr>
                <w:rFonts w:ascii="Times New Roman" w:hAnsi="Times New Roman"/>
              </w:rPr>
              <w:t>.</w:t>
            </w:r>
          </w:p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gramStart"/>
            <w:r w:rsidRPr="000D4A67">
              <w:rPr>
                <w:rFonts w:ascii="Times New Roman" w:hAnsi="Times New Roman"/>
              </w:rPr>
              <w:t>б</w:t>
            </w:r>
            <w:proofErr w:type="gramEnd"/>
            <w:r w:rsidRPr="000D4A67">
              <w:rPr>
                <w:rFonts w:ascii="Times New Roman" w:hAnsi="Times New Roman"/>
              </w:rPr>
              <w:t xml:space="preserve">. </w:t>
            </w:r>
          </w:p>
        </w:tc>
      </w:tr>
      <w:tr w:rsidR="004E797B" w:rsidRPr="000D4A67" w:rsidTr="00037EA5">
        <w:tc>
          <w:tcPr>
            <w:tcW w:w="2268" w:type="dxa"/>
          </w:tcPr>
          <w:p w:rsidR="004E797B" w:rsidRPr="005D1F0D" w:rsidRDefault="005D1F0D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Абдулкеримова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С.Г.</w:t>
            </w:r>
          </w:p>
        </w:tc>
        <w:tc>
          <w:tcPr>
            <w:tcW w:w="865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B614E8">
              <w:rPr>
                <w:rFonts w:ascii="Times New Roman" w:hAnsi="Times New Roman"/>
                <w:sz w:val="20"/>
              </w:rPr>
              <w:t xml:space="preserve"> «А»</w:t>
            </w:r>
          </w:p>
        </w:tc>
        <w:tc>
          <w:tcPr>
            <w:tcW w:w="694" w:type="dxa"/>
          </w:tcPr>
          <w:p w:rsidR="004E797B" w:rsidRPr="005C47AF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C47AF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884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76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6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9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36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1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88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</w:t>
            </w:r>
            <w:r w:rsidR="00D946B0">
              <w:rPr>
                <w:rFonts w:ascii="Times New Roman" w:hAnsi="Times New Roman"/>
                <w:sz w:val="20"/>
              </w:rPr>
              <w:t>5</w:t>
            </w:r>
          </w:p>
        </w:tc>
      </w:tr>
      <w:tr w:rsidR="00B614E8" w:rsidRPr="000D4A67" w:rsidTr="00037EA5">
        <w:tc>
          <w:tcPr>
            <w:tcW w:w="2268" w:type="dxa"/>
          </w:tcPr>
          <w:p w:rsidR="00B614E8" w:rsidRDefault="00B614E8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Бабаева Э.А</w:t>
            </w:r>
          </w:p>
        </w:tc>
        <w:tc>
          <w:tcPr>
            <w:tcW w:w="865" w:type="dxa"/>
          </w:tcPr>
          <w:p w:rsidR="00B614E8" w:rsidRPr="00B614E8" w:rsidRDefault="00B614E8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«Б»</w:t>
            </w:r>
          </w:p>
        </w:tc>
        <w:tc>
          <w:tcPr>
            <w:tcW w:w="694" w:type="dxa"/>
          </w:tcPr>
          <w:p w:rsidR="00B614E8" w:rsidRDefault="00B614E8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84" w:type="dxa"/>
          </w:tcPr>
          <w:p w:rsidR="00B614E8" w:rsidRDefault="00B614E8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76" w:type="dxa"/>
          </w:tcPr>
          <w:p w:rsidR="00B614E8" w:rsidRDefault="00B614E8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6" w:type="dxa"/>
          </w:tcPr>
          <w:p w:rsidR="00B614E8" w:rsidRDefault="00B614E8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9" w:type="dxa"/>
          </w:tcPr>
          <w:p w:rsidR="00B614E8" w:rsidRDefault="00B614E8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6" w:type="dxa"/>
          </w:tcPr>
          <w:p w:rsidR="00B614E8" w:rsidRDefault="00B614E8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1" w:type="dxa"/>
          </w:tcPr>
          <w:p w:rsidR="00B614E8" w:rsidRDefault="00B614E8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88" w:type="dxa"/>
          </w:tcPr>
          <w:p w:rsidR="00B614E8" w:rsidRDefault="00B614E8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B614E8" w:rsidRDefault="00B614E8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</w:t>
            </w:r>
          </w:p>
        </w:tc>
      </w:tr>
      <w:tr w:rsidR="004E797B" w:rsidRPr="000D4A67" w:rsidTr="00037EA5">
        <w:tc>
          <w:tcPr>
            <w:tcW w:w="2268" w:type="dxa"/>
          </w:tcPr>
          <w:p w:rsidR="004E797B" w:rsidRPr="000D4A67" w:rsidRDefault="005D1F0D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Бабаева Э.А.</w:t>
            </w:r>
          </w:p>
        </w:tc>
        <w:tc>
          <w:tcPr>
            <w:tcW w:w="865" w:type="dxa"/>
          </w:tcPr>
          <w:p w:rsidR="004E797B" w:rsidRPr="000D4A67" w:rsidRDefault="005D1F0D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694" w:type="dxa"/>
          </w:tcPr>
          <w:p w:rsidR="004E797B" w:rsidRPr="005C47AF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C47AF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884" w:type="dxa"/>
          </w:tcPr>
          <w:p w:rsidR="004E797B" w:rsidRPr="005C47AF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C47AF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676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6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9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6" w:type="dxa"/>
          </w:tcPr>
          <w:p w:rsidR="004E797B" w:rsidRPr="000D4A67" w:rsidRDefault="005D1F0D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1" w:type="dxa"/>
          </w:tcPr>
          <w:p w:rsidR="004E797B" w:rsidRPr="000D4A67" w:rsidRDefault="005D1F0D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88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5D1F0D">
              <w:rPr>
                <w:rFonts w:ascii="Times New Roman" w:hAnsi="Times New Roman"/>
                <w:sz w:val="20"/>
              </w:rPr>
              <w:t>,</w:t>
            </w:r>
            <w:r w:rsidR="00D946B0">
              <w:rPr>
                <w:rFonts w:ascii="Times New Roman" w:hAnsi="Times New Roman"/>
                <w:sz w:val="20"/>
              </w:rPr>
              <w:t>8</w:t>
            </w:r>
          </w:p>
        </w:tc>
      </w:tr>
      <w:tr w:rsidR="004E797B" w:rsidRPr="000D4A67" w:rsidTr="00037EA5">
        <w:tc>
          <w:tcPr>
            <w:tcW w:w="2268" w:type="dxa"/>
          </w:tcPr>
          <w:p w:rsidR="004E797B" w:rsidRPr="000D4A67" w:rsidRDefault="005D1F0D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Абдулкеримова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С.Г</w:t>
            </w:r>
          </w:p>
        </w:tc>
        <w:tc>
          <w:tcPr>
            <w:tcW w:w="865" w:type="dxa"/>
          </w:tcPr>
          <w:p w:rsidR="004E797B" w:rsidRPr="000D4A67" w:rsidRDefault="00B614E8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694" w:type="dxa"/>
          </w:tcPr>
          <w:p w:rsidR="004E797B" w:rsidRPr="005C47AF" w:rsidRDefault="005C47A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884" w:type="dxa"/>
          </w:tcPr>
          <w:p w:rsidR="004E797B" w:rsidRPr="005C47AF" w:rsidRDefault="005C47A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676" w:type="dxa"/>
          </w:tcPr>
          <w:p w:rsidR="004E797B" w:rsidRPr="000D4A67" w:rsidRDefault="005D1F0D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6" w:type="dxa"/>
          </w:tcPr>
          <w:p w:rsidR="004E797B" w:rsidRPr="000D4A67" w:rsidRDefault="00B614E8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9" w:type="dxa"/>
          </w:tcPr>
          <w:p w:rsidR="004E797B" w:rsidRPr="000D4A67" w:rsidRDefault="005D1F0D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6" w:type="dxa"/>
          </w:tcPr>
          <w:p w:rsidR="004E797B" w:rsidRPr="000D4A67" w:rsidRDefault="005D1F0D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1" w:type="dxa"/>
          </w:tcPr>
          <w:p w:rsidR="004E797B" w:rsidRPr="000D4A67" w:rsidRDefault="005D1F0D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88" w:type="dxa"/>
          </w:tcPr>
          <w:p w:rsidR="004E797B" w:rsidRPr="000D4A67" w:rsidRDefault="005D1F0D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B614E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E797B" w:rsidRPr="000D4A67" w:rsidRDefault="005D1F0D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</w:t>
            </w:r>
            <w:r w:rsidR="00B614E8">
              <w:rPr>
                <w:rFonts w:ascii="Times New Roman" w:hAnsi="Times New Roman"/>
                <w:sz w:val="20"/>
              </w:rPr>
              <w:t>7</w:t>
            </w:r>
          </w:p>
        </w:tc>
      </w:tr>
      <w:tr w:rsidR="004E797B" w:rsidRPr="000D4A67" w:rsidTr="00037EA5">
        <w:tc>
          <w:tcPr>
            <w:tcW w:w="2268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Бабаева Э.А.</w:t>
            </w:r>
          </w:p>
        </w:tc>
        <w:tc>
          <w:tcPr>
            <w:tcW w:w="865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94" w:type="dxa"/>
          </w:tcPr>
          <w:p w:rsidR="004E797B" w:rsidRPr="000D4A67" w:rsidRDefault="005D1F0D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84" w:type="dxa"/>
          </w:tcPr>
          <w:p w:rsidR="004E797B" w:rsidRPr="000D4A67" w:rsidRDefault="005D1F0D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76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6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9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6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1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88" w:type="dxa"/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E797B" w:rsidRPr="000D4A67" w:rsidRDefault="00D946B0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4E797B" w:rsidRPr="000D4A67" w:rsidTr="00037EA5">
        <w:tc>
          <w:tcPr>
            <w:tcW w:w="2268" w:type="dxa"/>
          </w:tcPr>
          <w:p w:rsidR="004E797B" w:rsidRPr="000D4A67" w:rsidRDefault="004E797B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  <w:sz w:val="20"/>
              </w:rPr>
            </w:pPr>
            <w:r w:rsidRPr="000D4A67">
              <w:rPr>
                <w:rFonts w:ascii="Times New Roman" w:hAnsi="Times New Roman"/>
                <w:b/>
              </w:rPr>
              <w:t xml:space="preserve">Итого: </w:t>
            </w:r>
          </w:p>
        </w:tc>
        <w:tc>
          <w:tcPr>
            <w:tcW w:w="865" w:type="dxa"/>
          </w:tcPr>
          <w:p w:rsidR="004E797B" w:rsidRPr="000D4A67" w:rsidRDefault="00CE4D6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694" w:type="dxa"/>
          </w:tcPr>
          <w:p w:rsidR="004E797B" w:rsidRPr="005C47AF" w:rsidRDefault="005C47A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51</w:t>
            </w:r>
          </w:p>
        </w:tc>
        <w:tc>
          <w:tcPr>
            <w:tcW w:w="884" w:type="dxa"/>
          </w:tcPr>
          <w:p w:rsidR="004E797B" w:rsidRPr="005C47AF" w:rsidRDefault="005C47A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51</w:t>
            </w:r>
          </w:p>
        </w:tc>
        <w:tc>
          <w:tcPr>
            <w:tcW w:w="676" w:type="dxa"/>
          </w:tcPr>
          <w:p w:rsidR="004E797B" w:rsidRPr="005C47AF" w:rsidRDefault="005C47A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636" w:type="dxa"/>
          </w:tcPr>
          <w:p w:rsidR="004E797B" w:rsidRPr="005C47AF" w:rsidRDefault="005C47A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639" w:type="dxa"/>
          </w:tcPr>
          <w:p w:rsidR="004E797B" w:rsidRPr="005C47AF" w:rsidRDefault="005C47A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636" w:type="dxa"/>
          </w:tcPr>
          <w:p w:rsidR="004E797B" w:rsidRPr="000D4A67" w:rsidRDefault="00CE4D6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01" w:type="dxa"/>
          </w:tcPr>
          <w:p w:rsidR="004E797B" w:rsidRPr="000D4A67" w:rsidRDefault="00CE4D6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688" w:type="dxa"/>
          </w:tcPr>
          <w:p w:rsidR="004E797B" w:rsidRPr="005C47AF" w:rsidRDefault="005C47A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50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E797B" w:rsidRPr="005C47AF" w:rsidRDefault="005C47AF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3.7</w:t>
            </w:r>
          </w:p>
        </w:tc>
      </w:tr>
    </w:tbl>
    <w:p w:rsidR="004E797B" w:rsidRDefault="004E797B" w:rsidP="004E797B">
      <w:pPr>
        <w:spacing w:line="46" w:lineRule="exact"/>
        <w:rPr>
          <w:rFonts w:ascii="Times New Roman" w:hAnsi="Times New Roman" w:cs="Times New Roman"/>
          <w:b/>
          <w:sz w:val="24"/>
          <w:szCs w:val="24"/>
        </w:rPr>
      </w:pPr>
    </w:p>
    <w:p w:rsidR="005C47AF" w:rsidRDefault="005C47AF" w:rsidP="005C47AF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Результаты промежуточной аттестации 5-8-х классах на 2020-2021 </w:t>
      </w:r>
      <w:proofErr w:type="spellStart"/>
      <w:r>
        <w:rPr>
          <w:rFonts w:ascii="Times New Roman" w:hAnsi="Times New Roman"/>
          <w:b/>
        </w:rPr>
        <w:t>уч</w:t>
      </w:r>
      <w:proofErr w:type="spellEnd"/>
      <w:r>
        <w:rPr>
          <w:rFonts w:ascii="Times New Roman" w:hAnsi="Times New Roman"/>
          <w:b/>
        </w:rPr>
        <w:t>. год</w:t>
      </w:r>
    </w:p>
    <w:p w:rsidR="005C47AF" w:rsidRDefault="005C47AF" w:rsidP="005C47AF">
      <w:pPr>
        <w:pStyle w:val="a5"/>
        <w:ind w:left="720"/>
        <w:jc w:val="center"/>
        <w:rPr>
          <w:rFonts w:ascii="Times New Roman" w:hAnsi="Times New Roman"/>
          <w:b/>
          <w:sz w:val="8"/>
        </w:rPr>
      </w:pPr>
    </w:p>
    <w:p w:rsidR="005C47AF" w:rsidRDefault="005C47AF" w:rsidP="005C47AF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математике</w:t>
      </w:r>
    </w:p>
    <w:tbl>
      <w:tblPr>
        <w:tblW w:w="92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865"/>
        <w:gridCol w:w="694"/>
        <w:gridCol w:w="884"/>
        <w:gridCol w:w="676"/>
        <w:gridCol w:w="636"/>
        <w:gridCol w:w="639"/>
        <w:gridCol w:w="636"/>
        <w:gridCol w:w="701"/>
        <w:gridCol w:w="688"/>
        <w:gridCol w:w="551"/>
      </w:tblGrid>
      <w:tr w:rsidR="005C47AF" w:rsidTr="005C47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учителя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все-го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напи-сали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«5»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«4»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«3»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«2»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</w:t>
            </w:r>
            <w:proofErr w:type="spellStart"/>
            <w:r>
              <w:rPr>
                <w:rFonts w:ascii="Times New Roman" w:hAnsi="Times New Roman"/>
              </w:rPr>
              <w:t>усп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</w:t>
            </w:r>
            <w:proofErr w:type="spellStart"/>
            <w:r>
              <w:rPr>
                <w:rFonts w:ascii="Times New Roman" w:hAnsi="Times New Roman"/>
              </w:rPr>
              <w:t>кач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5C47AF" w:rsidTr="005C47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Гаджиметова</w:t>
            </w:r>
            <w:proofErr w:type="spellEnd"/>
            <w:r>
              <w:rPr>
                <w:rFonts w:ascii="Times New Roman" w:hAnsi="Times New Roman"/>
              </w:rPr>
              <w:t xml:space="preserve"> Э.Р.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  <w:tr w:rsidR="005C47AF" w:rsidTr="005C47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Гаджиметова</w:t>
            </w:r>
            <w:proofErr w:type="spellEnd"/>
            <w:r>
              <w:rPr>
                <w:rFonts w:ascii="Times New Roman" w:hAnsi="Times New Roman"/>
              </w:rPr>
              <w:t xml:space="preserve"> Э.Р.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б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</w:tc>
      </w:tr>
      <w:tr w:rsidR="005C47AF" w:rsidTr="005C47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Агарагимов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Р.М.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</w:tr>
      <w:tr w:rsidR="005C47AF" w:rsidTr="005C47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Агарагимоа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Р.М.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</w:tr>
      <w:tr w:rsidR="005C47AF" w:rsidTr="005C47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Агарагимов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Р. М.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5C47AF" w:rsidTr="005C47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Итого: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7AF" w:rsidRDefault="005C47AF">
            <w:pPr>
              <w:pStyle w:val="a5"/>
              <w:spacing w:before="24" w:after="24"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</w:tbl>
    <w:p w:rsidR="005C47AF" w:rsidRDefault="005C47AF" w:rsidP="005C47AF"/>
    <w:p w:rsidR="004E797B" w:rsidRDefault="004E797B" w:rsidP="004E797B">
      <w:pPr>
        <w:pStyle w:val="a5"/>
        <w:ind w:left="720"/>
        <w:jc w:val="center"/>
        <w:rPr>
          <w:rFonts w:ascii="Times New Roman" w:hAnsi="Times New Roman"/>
          <w:b/>
        </w:rPr>
      </w:pPr>
    </w:p>
    <w:p w:rsidR="005C47AF" w:rsidRDefault="005C47AF" w:rsidP="004E797B">
      <w:pPr>
        <w:pStyle w:val="a4"/>
        <w:spacing w:after="0" w:line="240" w:lineRule="auto"/>
        <w:jc w:val="center"/>
        <w:rPr>
          <w:rFonts w:ascii="Times New Roman" w:hAnsi="Times New Roman"/>
          <w:b/>
          <w:sz w:val="32"/>
          <w:szCs w:val="26"/>
          <w:lang w:val="en-US"/>
        </w:rPr>
      </w:pPr>
    </w:p>
    <w:p w:rsidR="005C47AF" w:rsidRDefault="005C47AF" w:rsidP="004E797B">
      <w:pPr>
        <w:pStyle w:val="a4"/>
        <w:spacing w:after="0" w:line="240" w:lineRule="auto"/>
        <w:jc w:val="center"/>
        <w:rPr>
          <w:rFonts w:ascii="Times New Roman" w:hAnsi="Times New Roman"/>
          <w:b/>
          <w:sz w:val="32"/>
          <w:szCs w:val="26"/>
          <w:lang w:val="en-US"/>
        </w:rPr>
      </w:pPr>
    </w:p>
    <w:p w:rsidR="004E797B" w:rsidRDefault="004E797B" w:rsidP="004E797B">
      <w:pPr>
        <w:pStyle w:val="a4"/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Результаты успеваемости по школе </w:t>
      </w:r>
    </w:p>
    <w:p w:rsidR="004E797B" w:rsidRDefault="00541CD5" w:rsidP="004E797B">
      <w:pPr>
        <w:pStyle w:val="a4"/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>2020-2021</w:t>
      </w:r>
      <w:r w:rsidR="004E797B">
        <w:rPr>
          <w:rFonts w:ascii="Times New Roman" w:hAnsi="Times New Roman"/>
          <w:b/>
          <w:sz w:val="32"/>
          <w:szCs w:val="26"/>
        </w:rPr>
        <w:t xml:space="preserve"> учебный год.</w:t>
      </w:r>
    </w:p>
    <w:p w:rsidR="004E797B" w:rsidRDefault="004E797B" w:rsidP="004E797B">
      <w:pPr>
        <w:pStyle w:val="a4"/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tbl>
      <w:tblPr>
        <w:tblW w:w="110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546"/>
        <w:gridCol w:w="546"/>
        <w:gridCol w:w="546"/>
        <w:gridCol w:w="821"/>
        <w:gridCol w:w="632"/>
        <w:gridCol w:w="595"/>
        <w:gridCol w:w="2552"/>
      </w:tblGrid>
      <w:tr w:rsidR="004E797B" w:rsidTr="00037EA5">
        <w:tc>
          <w:tcPr>
            <w:tcW w:w="1135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  <w:r w:rsidRPr="002F4B92">
              <w:rPr>
                <w:rFonts w:ascii="Times New Roman" w:hAnsi="Times New Roman"/>
                <w:b/>
                <w:szCs w:val="26"/>
              </w:rPr>
              <w:t>Класс</w:t>
            </w:r>
          </w:p>
        </w:tc>
        <w:tc>
          <w:tcPr>
            <w:tcW w:w="850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  <w:r w:rsidRPr="002F4B92">
              <w:rPr>
                <w:rFonts w:ascii="Times New Roman" w:hAnsi="Times New Roman"/>
                <w:b/>
                <w:szCs w:val="26"/>
              </w:rPr>
              <w:t>всего</w:t>
            </w:r>
          </w:p>
        </w:tc>
        <w:tc>
          <w:tcPr>
            <w:tcW w:w="85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  <w:r w:rsidRPr="002F4B92">
              <w:rPr>
                <w:rFonts w:ascii="Times New Roman" w:hAnsi="Times New Roman"/>
                <w:b/>
                <w:szCs w:val="26"/>
              </w:rPr>
              <w:t>выбыло</w:t>
            </w:r>
          </w:p>
        </w:tc>
        <w:tc>
          <w:tcPr>
            <w:tcW w:w="992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  <w:r w:rsidRPr="002F4B92">
              <w:rPr>
                <w:rFonts w:ascii="Times New Roman" w:hAnsi="Times New Roman"/>
                <w:b/>
                <w:szCs w:val="26"/>
              </w:rPr>
              <w:t>прибыло</w:t>
            </w:r>
          </w:p>
        </w:tc>
        <w:tc>
          <w:tcPr>
            <w:tcW w:w="992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  <w:r w:rsidRPr="002F4B92">
              <w:rPr>
                <w:rFonts w:ascii="Times New Roman" w:hAnsi="Times New Roman"/>
                <w:b/>
                <w:szCs w:val="26"/>
              </w:rPr>
              <w:t>На конец года</w:t>
            </w:r>
          </w:p>
        </w:tc>
        <w:tc>
          <w:tcPr>
            <w:tcW w:w="546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  <w:r w:rsidRPr="002F4B92">
              <w:rPr>
                <w:rFonts w:ascii="Times New Roman" w:hAnsi="Times New Roman"/>
                <w:b/>
                <w:szCs w:val="26"/>
              </w:rPr>
              <w:t>На «5»</w:t>
            </w:r>
          </w:p>
        </w:tc>
        <w:tc>
          <w:tcPr>
            <w:tcW w:w="546" w:type="dxa"/>
          </w:tcPr>
          <w:p w:rsidR="004E797B" w:rsidRDefault="004E797B" w:rsidP="00037EA5">
            <w:pPr>
              <w:spacing w:before="24" w:after="24"/>
            </w:pPr>
            <w:r w:rsidRPr="002F4B92">
              <w:rPr>
                <w:b/>
                <w:szCs w:val="26"/>
              </w:rPr>
              <w:t>На «4»</w:t>
            </w:r>
          </w:p>
        </w:tc>
        <w:tc>
          <w:tcPr>
            <w:tcW w:w="546" w:type="dxa"/>
          </w:tcPr>
          <w:p w:rsidR="004E797B" w:rsidRDefault="004E797B" w:rsidP="00037EA5">
            <w:pPr>
              <w:spacing w:before="24" w:after="24"/>
            </w:pPr>
            <w:r w:rsidRPr="002F4B92">
              <w:rPr>
                <w:b/>
                <w:szCs w:val="26"/>
              </w:rPr>
              <w:t>На «3»</w:t>
            </w:r>
          </w:p>
        </w:tc>
        <w:tc>
          <w:tcPr>
            <w:tcW w:w="82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  <w:r w:rsidRPr="002F4B92">
              <w:rPr>
                <w:rFonts w:ascii="Times New Roman" w:hAnsi="Times New Roman"/>
                <w:b/>
                <w:szCs w:val="26"/>
              </w:rPr>
              <w:t>% успев.</w:t>
            </w:r>
          </w:p>
        </w:tc>
        <w:tc>
          <w:tcPr>
            <w:tcW w:w="632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  <w:r w:rsidRPr="002F4B92">
              <w:rPr>
                <w:rFonts w:ascii="Times New Roman" w:hAnsi="Times New Roman"/>
                <w:b/>
                <w:szCs w:val="26"/>
              </w:rPr>
              <w:t xml:space="preserve">% </w:t>
            </w:r>
            <w:proofErr w:type="spellStart"/>
            <w:r w:rsidRPr="002F4B92">
              <w:rPr>
                <w:rFonts w:ascii="Times New Roman" w:hAnsi="Times New Roman"/>
                <w:b/>
                <w:szCs w:val="26"/>
              </w:rPr>
              <w:t>кач</w:t>
            </w:r>
            <w:proofErr w:type="spellEnd"/>
            <w:r w:rsidRPr="002F4B92">
              <w:rPr>
                <w:rFonts w:ascii="Times New Roman" w:hAnsi="Times New Roman"/>
                <w:b/>
                <w:szCs w:val="26"/>
              </w:rPr>
              <w:t>.</w:t>
            </w:r>
          </w:p>
        </w:tc>
        <w:tc>
          <w:tcPr>
            <w:tcW w:w="595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  <w:r w:rsidRPr="002F4B92">
              <w:rPr>
                <w:rFonts w:ascii="Times New Roman" w:hAnsi="Times New Roman"/>
                <w:b/>
                <w:szCs w:val="26"/>
              </w:rPr>
              <w:t>Не успев.</w:t>
            </w:r>
          </w:p>
        </w:tc>
        <w:tc>
          <w:tcPr>
            <w:tcW w:w="2552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  <w:r w:rsidRPr="002F4B92">
              <w:rPr>
                <w:rFonts w:ascii="Times New Roman" w:hAnsi="Times New Roman"/>
                <w:b/>
                <w:szCs w:val="26"/>
              </w:rPr>
              <w:t>ФИО руководителя</w:t>
            </w:r>
          </w:p>
        </w:tc>
      </w:tr>
      <w:tr w:rsidR="004E797B" w:rsidTr="00037EA5">
        <w:tc>
          <w:tcPr>
            <w:tcW w:w="1135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 w:rsidRPr="002F4B92">
              <w:rPr>
                <w:rFonts w:ascii="Times New Roman" w:hAnsi="Times New Roman"/>
                <w:b/>
              </w:rPr>
              <w:t>2 «А»</w:t>
            </w:r>
          </w:p>
        </w:tc>
        <w:tc>
          <w:tcPr>
            <w:tcW w:w="850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B00043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4E797B" w:rsidRPr="002F4B92" w:rsidRDefault="00580C5E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46" w:type="dxa"/>
          </w:tcPr>
          <w:p w:rsidR="004E797B" w:rsidRPr="002F4B92" w:rsidRDefault="00245F5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6" w:type="dxa"/>
          </w:tcPr>
          <w:p w:rsidR="004E797B" w:rsidRPr="002F4B92" w:rsidRDefault="00245F5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6" w:type="dxa"/>
          </w:tcPr>
          <w:p w:rsidR="004E797B" w:rsidRPr="002F4B92" w:rsidRDefault="00245F5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2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632" w:type="dxa"/>
          </w:tcPr>
          <w:p w:rsidR="004E797B" w:rsidRPr="002F4B92" w:rsidRDefault="00245F5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595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3,7</w:t>
            </w:r>
          </w:p>
        </w:tc>
        <w:tc>
          <w:tcPr>
            <w:tcW w:w="2552" w:type="dxa"/>
          </w:tcPr>
          <w:p w:rsidR="004E797B" w:rsidRPr="002F4B92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В.Р.</w:t>
            </w:r>
          </w:p>
        </w:tc>
      </w:tr>
      <w:tr w:rsidR="004E797B" w:rsidTr="00037EA5">
        <w:tc>
          <w:tcPr>
            <w:tcW w:w="1135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 w:rsidRPr="002F4B92">
              <w:rPr>
                <w:rFonts w:ascii="Times New Roman" w:hAnsi="Times New Roman"/>
                <w:b/>
              </w:rPr>
              <w:t xml:space="preserve">3 </w:t>
            </w:r>
            <w:r w:rsidR="00090175">
              <w:rPr>
                <w:rFonts w:ascii="Times New Roman" w:hAnsi="Times New Roman"/>
                <w:b/>
              </w:rPr>
              <w:t>«А»</w:t>
            </w:r>
          </w:p>
        </w:tc>
        <w:tc>
          <w:tcPr>
            <w:tcW w:w="850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8F7BE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45F5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46" w:type="dxa"/>
          </w:tcPr>
          <w:p w:rsidR="004E797B" w:rsidRPr="002F4B92" w:rsidRDefault="00245F5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46" w:type="dxa"/>
          </w:tcPr>
          <w:p w:rsidR="004E797B" w:rsidRPr="002F4B92" w:rsidRDefault="00245F5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6" w:type="dxa"/>
          </w:tcPr>
          <w:p w:rsidR="004E797B" w:rsidRPr="002F4B92" w:rsidRDefault="00245F5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1" w:type="dxa"/>
          </w:tcPr>
          <w:p w:rsidR="004E797B" w:rsidRDefault="004E797B" w:rsidP="00037EA5">
            <w:pPr>
              <w:spacing w:before="24" w:after="24"/>
            </w:pPr>
            <w:r>
              <w:t>100</w:t>
            </w:r>
          </w:p>
        </w:tc>
        <w:tc>
          <w:tcPr>
            <w:tcW w:w="632" w:type="dxa"/>
          </w:tcPr>
          <w:p w:rsidR="004E797B" w:rsidRPr="002F4B92" w:rsidRDefault="00245F5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595" w:type="dxa"/>
          </w:tcPr>
          <w:p w:rsidR="004E797B" w:rsidRPr="002F4B92" w:rsidRDefault="00245F5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4E797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2" w:type="dxa"/>
          </w:tcPr>
          <w:p w:rsidR="004E797B" w:rsidRPr="002F4B92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С.М</w:t>
            </w:r>
          </w:p>
        </w:tc>
      </w:tr>
      <w:tr w:rsidR="004E797B" w:rsidTr="00037EA5">
        <w:tc>
          <w:tcPr>
            <w:tcW w:w="1135" w:type="dxa"/>
          </w:tcPr>
          <w:p w:rsidR="004E797B" w:rsidRPr="002F4B92" w:rsidRDefault="00090175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«Б»</w:t>
            </w:r>
          </w:p>
        </w:tc>
        <w:tc>
          <w:tcPr>
            <w:tcW w:w="850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245F5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46" w:type="dxa"/>
          </w:tcPr>
          <w:p w:rsidR="004E797B" w:rsidRPr="002F4B92" w:rsidRDefault="00245F5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6" w:type="dxa"/>
          </w:tcPr>
          <w:p w:rsidR="004E797B" w:rsidRPr="002F4B92" w:rsidRDefault="00245F5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6" w:type="dxa"/>
          </w:tcPr>
          <w:p w:rsidR="004E797B" w:rsidRPr="002F4B92" w:rsidRDefault="00245F5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2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632" w:type="dxa"/>
          </w:tcPr>
          <w:p w:rsidR="004E797B" w:rsidRPr="002F4B92" w:rsidRDefault="00245F5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95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</w:t>
            </w:r>
            <w:r w:rsidR="00245F5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52" w:type="dxa"/>
          </w:tcPr>
          <w:p w:rsidR="004E797B" w:rsidRPr="002F4B92" w:rsidRDefault="00245F51" w:rsidP="00037EA5">
            <w:pPr>
              <w:pStyle w:val="a5"/>
              <w:spacing w:before="24" w:after="2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Мурадова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Ш.</w:t>
            </w:r>
          </w:p>
        </w:tc>
      </w:tr>
      <w:tr w:rsidR="004E797B" w:rsidTr="00037EA5">
        <w:tc>
          <w:tcPr>
            <w:tcW w:w="1135" w:type="dxa"/>
          </w:tcPr>
          <w:p w:rsidR="004E797B" w:rsidRPr="002F4B92" w:rsidRDefault="00090175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4E797B" w:rsidRPr="002F4B92">
              <w:rPr>
                <w:rFonts w:ascii="Times New Roman" w:hAnsi="Times New Roman"/>
                <w:b/>
              </w:rPr>
              <w:t xml:space="preserve"> </w:t>
            </w:r>
            <w:r w:rsidR="00245F51">
              <w:rPr>
                <w:rFonts w:ascii="Times New Roman" w:hAnsi="Times New Roman"/>
                <w:b/>
              </w:rPr>
              <w:t>«А»</w:t>
            </w:r>
          </w:p>
        </w:tc>
        <w:tc>
          <w:tcPr>
            <w:tcW w:w="850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580C5E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45F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6" w:type="dxa"/>
          </w:tcPr>
          <w:p w:rsidR="004E797B" w:rsidRPr="002F4B92" w:rsidRDefault="00580C5E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1" w:type="dxa"/>
          </w:tcPr>
          <w:p w:rsidR="004E797B" w:rsidRDefault="004E797B" w:rsidP="00037EA5">
            <w:pPr>
              <w:spacing w:before="24" w:after="24"/>
            </w:pPr>
            <w:r>
              <w:t>100</w:t>
            </w:r>
          </w:p>
        </w:tc>
        <w:tc>
          <w:tcPr>
            <w:tcW w:w="632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595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4E797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</w:tcPr>
          <w:p w:rsidR="004E797B" w:rsidRPr="002F4B92" w:rsidRDefault="00245F51" w:rsidP="00037EA5">
            <w:pPr>
              <w:pStyle w:val="a5"/>
              <w:spacing w:before="24" w:after="2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Фетуллаева</w:t>
            </w:r>
            <w:proofErr w:type="spellEnd"/>
            <w:r>
              <w:rPr>
                <w:rFonts w:ascii="Times New Roman" w:hAnsi="Times New Roman"/>
              </w:rPr>
              <w:t xml:space="preserve"> И.И</w:t>
            </w:r>
          </w:p>
        </w:tc>
      </w:tr>
      <w:tr w:rsidR="004E797B" w:rsidTr="00037EA5">
        <w:tc>
          <w:tcPr>
            <w:tcW w:w="1135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«Б»</w:t>
            </w:r>
          </w:p>
        </w:tc>
        <w:tc>
          <w:tcPr>
            <w:tcW w:w="850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46" w:type="dxa"/>
          </w:tcPr>
          <w:p w:rsidR="004E797B" w:rsidRPr="002F4B92" w:rsidRDefault="008F7BE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1" w:type="dxa"/>
          </w:tcPr>
          <w:p w:rsidR="004E797B" w:rsidRDefault="0083516D" w:rsidP="00037EA5">
            <w:pPr>
              <w:spacing w:before="24" w:after="24"/>
            </w:pPr>
            <w:r>
              <w:t>100</w:t>
            </w:r>
          </w:p>
        </w:tc>
        <w:tc>
          <w:tcPr>
            <w:tcW w:w="632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595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</w:t>
            </w:r>
            <w:r w:rsidR="0083516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52" w:type="dxa"/>
          </w:tcPr>
          <w:p w:rsidR="004E797B" w:rsidRPr="002F4B92" w:rsidRDefault="0083516D" w:rsidP="00037EA5">
            <w:pPr>
              <w:pStyle w:val="a5"/>
              <w:spacing w:before="24" w:after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Э.А.</w:t>
            </w:r>
          </w:p>
        </w:tc>
      </w:tr>
      <w:tr w:rsidR="004E797B" w:rsidTr="00037EA5">
        <w:tc>
          <w:tcPr>
            <w:tcW w:w="1135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 «А»</w:t>
            </w:r>
          </w:p>
        </w:tc>
        <w:tc>
          <w:tcPr>
            <w:tcW w:w="850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8F7BE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3516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1" w:type="dxa"/>
          </w:tcPr>
          <w:p w:rsidR="004E797B" w:rsidRDefault="004E797B" w:rsidP="00037EA5">
            <w:pPr>
              <w:spacing w:before="24" w:after="24"/>
            </w:pPr>
            <w:r>
              <w:t>100</w:t>
            </w:r>
          </w:p>
        </w:tc>
        <w:tc>
          <w:tcPr>
            <w:tcW w:w="632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595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</w:t>
            </w:r>
            <w:r w:rsidR="0083516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2" w:type="dxa"/>
          </w:tcPr>
          <w:p w:rsidR="004E797B" w:rsidRPr="002F4B92" w:rsidRDefault="0083516D" w:rsidP="00037EA5">
            <w:pPr>
              <w:pStyle w:val="a5"/>
              <w:spacing w:before="24" w:after="2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Абдулкеримова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</w:tc>
      </w:tr>
      <w:tr w:rsidR="004E797B" w:rsidTr="00037EA5">
        <w:tc>
          <w:tcPr>
            <w:tcW w:w="1135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«Б»</w:t>
            </w:r>
          </w:p>
        </w:tc>
        <w:tc>
          <w:tcPr>
            <w:tcW w:w="850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21" w:type="dxa"/>
          </w:tcPr>
          <w:p w:rsidR="004E797B" w:rsidRDefault="008F7BE1" w:rsidP="00037EA5">
            <w:pPr>
              <w:spacing w:before="24" w:after="24"/>
            </w:pPr>
            <w:r>
              <w:t>100</w:t>
            </w:r>
          </w:p>
        </w:tc>
        <w:tc>
          <w:tcPr>
            <w:tcW w:w="632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95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</w:t>
            </w:r>
            <w:r w:rsidR="0083516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2" w:type="dxa"/>
          </w:tcPr>
          <w:p w:rsidR="004E797B" w:rsidRPr="002F4B92" w:rsidRDefault="00090175" w:rsidP="00037EA5">
            <w:pPr>
              <w:pStyle w:val="a5"/>
              <w:spacing w:before="24" w:after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Рамазанов Р.Г.</w:t>
            </w:r>
          </w:p>
        </w:tc>
      </w:tr>
      <w:tr w:rsidR="004E797B" w:rsidTr="00037EA5">
        <w:tc>
          <w:tcPr>
            <w:tcW w:w="1135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6" w:type="dxa"/>
          </w:tcPr>
          <w:p w:rsidR="004E797B" w:rsidRPr="0083516D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46" w:type="dxa"/>
          </w:tcPr>
          <w:p w:rsidR="004E797B" w:rsidRPr="0083516D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1" w:type="dxa"/>
          </w:tcPr>
          <w:p w:rsidR="004E797B" w:rsidRDefault="004E797B" w:rsidP="00037EA5">
            <w:pPr>
              <w:spacing w:before="24" w:after="24"/>
            </w:pPr>
            <w:r>
              <w:t>100</w:t>
            </w:r>
          </w:p>
        </w:tc>
        <w:tc>
          <w:tcPr>
            <w:tcW w:w="632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595" w:type="dxa"/>
          </w:tcPr>
          <w:p w:rsidR="004E797B" w:rsidRPr="00E34FAC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2" w:type="dxa"/>
          </w:tcPr>
          <w:p w:rsidR="004E797B" w:rsidRPr="002F4B92" w:rsidRDefault="0083516D" w:rsidP="00037EA5">
            <w:pPr>
              <w:pStyle w:val="a5"/>
              <w:spacing w:before="24" w:after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Бабаева Э.А.</w:t>
            </w:r>
          </w:p>
        </w:tc>
      </w:tr>
      <w:tr w:rsidR="004E797B" w:rsidTr="00037EA5">
        <w:tc>
          <w:tcPr>
            <w:tcW w:w="1135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46" w:type="dxa"/>
          </w:tcPr>
          <w:p w:rsidR="004E797B" w:rsidRPr="002F4B92" w:rsidRDefault="008F7BE1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2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632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95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</w:t>
            </w:r>
            <w:r w:rsidR="0083516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52" w:type="dxa"/>
          </w:tcPr>
          <w:p w:rsidR="004E797B" w:rsidRPr="002F4B92" w:rsidRDefault="0083516D" w:rsidP="00037EA5">
            <w:pPr>
              <w:pStyle w:val="a5"/>
              <w:spacing w:before="24" w:after="2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Булуева</w:t>
            </w:r>
            <w:proofErr w:type="spellEnd"/>
            <w:r>
              <w:rPr>
                <w:rFonts w:ascii="Times New Roman" w:hAnsi="Times New Roman"/>
              </w:rPr>
              <w:t xml:space="preserve"> З.А.</w:t>
            </w:r>
          </w:p>
        </w:tc>
      </w:tr>
      <w:tr w:rsidR="004E797B" w:rsidTr="00037EA5">
        <w:tc>
          <w:tcPr>
            <w:tcW w:w="1135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6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632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95" w:type="dxa"/>
          </w:tcPr>
          <w:p w:rsidR="004E797B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2" w:type="dxa"/>
          </w:tcPr>
          <w:p w:rsidR="004E797B" w:rsidRPr="002F4B92" w:rsidRDefault="0083516D" w:rsidP="00037EA5">
            <w:pPr>
              <w:pStyle w:val="a5"/>
              <w:spacing w:before="24" w:after="2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Пирмурадов</w:t>
            </w:r>
            <w:proofErr w:type="spellEnd"/>
            <w:r>
              <w:rPr>
                <w:rFonts w:ascii="Times New Roman" w:hAnsi="Times New Roman"/>
              </w:rPr>
              <w:t xml:space="preserve"> Д.С.</w:t>
            </w:r>
          </w:p>
        </w:tc>
      </w:tr>
      <w:tr w:rsidR="0083516D" w:rsidTr="00037EA5">
        <w:tc>
          <w:tcPr>
            <w:tcW w:w="1135" w:type="dxa"/>
          </w:tcPr>
          <w:p w:rsidR="0083516D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</w:tcPr>
          <w:p w:rsidR="0083516D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3516D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3516D" w:rsidRPr="002F4B92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3516D" w:rsidRDefault="0083516D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46" w:type="dxa"/>
          </w:tcPr>
          <w:p w:rsidR="0083516D" w:rsidRDefault="00397B3C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6" w:type="dxa"/>
          </w:tcPr>
          <w:p w:rsidR="0083516D" w:rsidRDefault="00397B3C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6" w:type="dxa"/>
          </w:tcPr>
          <w:p w:rsidR="0083516D" w:rsidRDefault="00397B3C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21" w:type="dxa"/>
          </w:tcPr>
          <w:p w:rsidR="0083516D" w:rsidRDefault="00397B3C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632" w:type="dxa"/>
          </w:tcPr>
          <w:p w:rsidR="0083516D" w:rsidRDefault="00397B3C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595" w:type="dxa"/>
          </w:tcPr>
          <w:p w:rsidR="0083516D" w:rsidRDefault="00397B3C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2552" w:type="dxa"/>
          </w:tcPr>
          <w:p w:rsidR="0083516D" w:rsidRDefault="0083516D" w:rsidP="00037EA5">
            <w:pPr>
              <w:pStyle w:val="a5"/>
              <w:spacing w:before="24" w:after="2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Шихсефиева</w:t>
            </w:r>
            <w:proofErr w:type="spellEnd"/>
            <w:r>
              <w:rPr>
                <w:rFonts w:ascii="Times New Roman" w:hAnsi="Times New Roman"/>
              </w:rPr>
              <w:t xml:space="preserve"> Ф.Д.</w:t>
            </w:r>
          </w:p>
        </w:tc>
      </w:tr>
      <w:tr w:rsidR="004E797B" w:rsidTr="00037EA5">
        <w:tc>
          <w:tcPr>
            <w:tcW w:w="1135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 w:rsidRPr="002F4B9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50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E797B" w:rsidRPr="002F4B92" w:rsidRDefault="00CE4D6F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4E797B" w:rsidRPr="002F4B92" w:rsidRDefault="005968B8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</w:t>
            </w:r>
          </w:p>
        </w:tc>
        <w:tc>
          <w:tcPr>
            <w:tcW w:w="546" w:type="dxa"/>
          </w:tcPr>
          <w:p w:rsidR="004E797B" w:rsidRPr="00E34FAC" w:rsidRDefault="00397B3C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46" w:type="dxa"/>
          </w:tcPr>
          <w:p w:rsidR="004E797B" w:rsidRPr="00E34FAC" w:rsidRDefault="005968B8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546" w:type="dxa"/>
          </w:tcPr>
          <w:p w:rsidR="004E797B" w:rsidRPr="00E34FAC" w:rsidRDefault="005968B8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821" w:type="dxa"/>
          </w:tcPr>
          <w:p w:rsidR="004E797B" w:rsidRPr="00E34FAC" w:rsidRDefault="00E34FAC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632" w:type="dxa"/>
          </w:tcPr>
          <w:p w:rsidR="004E797B" w:rsidRPr="00E34FAC" w:rsidRDefault="0006242E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595" w:type="dxa"/>
          </w:tcPr>
          <w:p w:rsidR="004E797B" w:rsidRPr="002F4B92" w:rsidRDefault="0006242E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3,6</w:t>
            </w:r>
          </w:p>
        </w:tc>
        <w:tc>
          <w:tcPr>
            <w:tcW w:w="2552" w:type="dxa"/>
          </w:tcPr>
          <w:p w:rsidR="004E797B" w:rsidRPr="002F4B92" w:rsidRDefault="004E797B" w:rsidP="00037EA5">
            <w:pPr>
              <w:pStyle w:val="a4"/>
              <w:spacing w:before="2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E797B" w:rsidRPr="004577A9" w:rsidRDefault="004E797B" w:rsidP="004E797B">
      <w:pPr>
        <w:pStyle w:val="a4"/>
        <w:spacing w:after="0" w:line="240" w:lineRule="auto"/>
        <w:jc w:val="both"/>
        <w:rPr>
          <w:rFonts w:ascii="Times New Roman" w:hAnsi="Times New Roman"/>
          <w:b/>
          <w:szCs w:val="26"/>
        </w:rPr>
      </w:pPr>
    </w:p>
    <w:p w:rsidR="004E797B" w:rsidRPr="000C1415" w:rsidRDefault="004E797B" w:rsidP="00FF4686">
      <w:pPr>
        <w:pStyle w:val="3"/>
        <w:spacing w:after="0"/>
        <w:ind w:left="-142" w:right="-766"/>
        <w:jc w:val="center"/>
        <w:rPr>
          <w:b/>
          <w:sz w:val="26"/>
          <w:szCs w:val="26"/>
        </w:rPr>
      </w:pPr>
      <w:r w:rsidRPr="000C1415">
        <w:rPr>
          <w:b/>
          <w:sz w:val="26"/>
          <w:szCs w:val="26"/>
        </w:rPr>
        <w:t>Выполнение образовательных программ</w:t>
      </w:r>
    </w:p>
    <w:p w:rsidR="004E797B" w:rsidRPr="00FF4686" w:rsidRDefault="004E797B" w:rsidP="004E797B">
      <w:pPr>
        <w:autoSpaceDE w:val="0"/>
        <w:autoSpaceDN w:val="0"/>
        <w:adjustRightInd w:val="0"/>
        <w:spacing w:line="360" w:lineRule="auto"/>
        <w:ind w:left="-142"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4E797B" w:rsidRPr="00FF4686" w:rsidRDefault="004E797B" w:rsidP="004E797B">
      <w:pPr>
        <w:autoSpaceDE w:val="0"/>
        <w:autoSpaceDN w:val="0"/>
        <w:adjustRightInd w:val="0"/>
        <w:spacing w:line="360" w:lineRule="auto"/>
        <w:ind w:left="-142"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4E797B" w:rsidRPr="00FF4686" w:rsidRDefault="004E797B" w:rsidP="004E797B">
      <w:pPr>
        <w:spacing w:line="360" w:lineRule="auto"/>
        <w:ind w:left="-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 xml:space="preserve"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основном, было связано с региональными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4E797B" w:rsidRPr="00037EA5" w:rsidRDefault="004E797B" w:rsidP="004E797B">
      <w:pPr>
        <w:spacing w:line="360" w:lineRule="auto"/>
        <w:ind w:left="-142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Многие учителя школы на  своих уроках широко применяют интерактивные доски с проекторами, компьютер, Интернет-ресурсы, что позволяет активизировать познавательную деятельность учащихся.</w:t>
      </w:r>
    </w:p>
    <w:p w:rsidR="00FF4686" w:rsidRPr="00037EA5" w:rsidRDefault="00FF4686" w:rsidP="00FF468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EA5">
        <w:rPr>
          <w:rFonts w:ascii="Times New Roman" w:hAnsi="Times New Roman" w:cs="Times New Roman"/>
          <w:b/>
          <w:sz w:val="26"/>
          <w:szCs w:val="26"/>
        </w:rPr>
        <w:t>Раздел 10. КАЧЕСТВО УПРАВЛЕНИЯ ОБРАЗОВАТЕЛЬНЫМ УЧРЕЖДЕНИЕМ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 xml:space="preserve">10.1. Система управления МКОУ «ООШ им. Г. </w:t>
      </w:r>
      <w:proofErr w:type="spellStart"/>
      <w:r w:rsidRPr="00FF4686">
        <w:rPr>
          <w:rFonts w:ascii="Times New Roman" w:hAnsi="Times New Roman" w:cs="Times New Roman"/>
          <w:sz w:val="26"/>
          <w:szCs w:val="26"/>
        </w:rPr>
        <w:t>Лезгинцева</w:t>
      </w:r>
      <w:proofErr w:type="spellEnd"/>
      <w:r w:rsidRPr="00FF4686">
        <w:rPr>
          <w:rFonts w:ascii="Times New Roman" w:hAnsi="Times New Roman" w:cs="Times New Roman"/>
          <w:sz w:val="26"/>
          <w:szCs w:val="26"/>
        </w:rPr>
        <w:t>» п. Белиджи.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lastRenderedPageBreak/>
        <w:t xml:space="preserve">Школа в соответствии с Законом Российской Федерации «Об образовании» (ст. 35, п.2) строит систему управления на принципах единоначалия и самоуправления. В школе создан Управляющий совет как коллегиальный орган школьного самоуправления, имеющий полномочия, определенные Уставом школы, Положением </w:t>
      </w:r>
      <w:proofErr w:type="gramStart"/>
      <w:r w:rsidRPr="00FF4686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FF4686">
        <w:rPr>
          <w:rFonts w:ascii="Times New Roman" w:hAnsi="Times New Roman" w:cs="Times New Roman"/>
          <w:sz w:val="26"/>
          <w:szCs w:val="26"/>
        </w:rPr>
        <w:t xml:space="preserve"> Педагогическом совете.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Целями деятельности Управляющего совета являются: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- обеспечение максимальной эффективности образовательной деятельности школы;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защита прав  и</w:t>
      </w:r>
      <w:r>
        <w:rPr>
          <w:rFonts w:ascii="Times New Roman" w:hAnsi="Times New Roman" w:cs="Times New Roman"/>
          <w:sz w:val="26"/>
          <w:szCs w:val="26"/>
        </w:rPr>
        <w:tab/>
        <w:t xml:space="preserve">законных интересов </w:t>
      </w:r>
      <w:r w:rsidRPr="00FF4686">
        <w:rPr>
          <w:rFonts w:ascii="Times New Roman" w:hAnsi="Times New Roman" w:cs="Times New Roman"/>
          <w:sz w:val="26"/>
          <w:szCs w:val="26"/>
        </w:rPr>
        <w:t>участников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образовательного процесса;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обеспечение эффективного </w:t>
      </w:r>
      <w:proofErr w:type="gramStart"/>
      <w:r w:rsidRPr="00FF468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F4686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деятельностью школы;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-</w:t>
      </w:r>
      <w:r w:rsidRPr="00FF4686">
        <w:rPr>
          <w:rFonts w:ascii="Times New Roman" w:hAnsi="Times New Roman" w:cs="Times New Roman"/>
          <w:sz w:val="26"/>
          <w:szCs w:val="26"/>
        </w:rPr>
        <w:tab/>
        <w:t>обеспечение полноты, достоверности и объективности публичной информации о школе.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10.2. Распределение</w:t>
      </w:r>
      <w:r w:rsidRPr="00FF4686">
        <w:rPr>
          <w:rFonts w:ascii="Times New Roman" w:hAnsi="Times New Roman" w:cs="Times New Roman"/>
          <w:sz w:val="26"/>
          <w:szCs w:val="26"/>
        </w:rPr>
        <w:tab/>
        <w:t>функциональных</w:t>
      </w:r>
      <w:r w:rsidRPr="00FF4686">
        <w:rPr>
          <w:rFonts w:ascii="Times New Roman" w:hAnsi="Times New Roman" w:cs="Times New Roman"/>
          <w:sz w:val="26"/>
          <w:szCs w:val="26"/>
        </w:rPr>
        <w:tab/>
        <w:t>обязанностей</w:t>
      </w:r>
      <w:r w:rsidRPr="00FF4686">
        <w:rPr>
          <w:rFonts w:ascii="Times New Roman" w:hAnsi="Times New Roman" w:cs="Times New Roman"/>
          <w:sz w:val="26"/>
          <w:szCs w:val="26"/>
        </w:rPr>
        <w:tab/>
        <w:t>структурных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подразделений.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Децентрализация системы управления школой способствует гармонизации содержательной и управленческой деятельности, причем для каждого отдельного структурного подразделения предусматриваются конкретные цели, оценивается сложность и неоднородность объекта управления. В системе управления школы функционируют не отдельные модули, работающие по известным образовательным моделям, а их оптимальная комбинация. Их деятельность определена следующими стратегическими требованиями: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-</w:t>
      </w:r>
      <w:r w:rsidRPr="00FF4686">
        <w:rPr>
          <w:rFonts w:ascii="Times New Roman" w:hAnsi="Times New Roman" w:cs="Times New Roman"/>
          <w:sz w:val="26"/>
          <w:szCs w:val="26"/>
        </w:rPr>
        <w:tab/>
        <w:t>полный охват направлений работы;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-</w:t>
      </w:r>
      <w:r w:rsidRPr="00FF4686">
        <w:rPr>
          <w:rFonts w:ascii="Times New Roman" w:hAnsi="Times New Roman" w:cs="Times New Roman"/>
          <w:sz w:val="26"/>
          <w:szCs w:val="26"/>
        </w:rPr>
        <w:tab/>
        <w:t xml:space="preserve">координация и взаимосвязь деятельности различных подразделений; 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- адаптивность управленческой модели к изменяющимся социально-экономическим условиям;</w:t>
      </w:r>
    </w:p>
    <w:p w:rsidR="00FF4686" w:rsidRP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-</w:t>
      </w:r>
      <w:r w:rsidRPr="00FF4686">
        <w:rPr>
          <w:rFonts w:ascii="Times New Roman" w:hAnsi="Times New Roman" w:cs="Times New Roman"/>
          <w:sz w:val="26"/>
          <w:szCs w:val="26"/>
        </w:rPr>
        <w:tab/>
        <w:t>использование в управлении школой современных информационных технологий;</w:t>
      </w:r>
    </w:p>
    <w:p w:rsidR="008E4C73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  <w:r w:rsidRPr="00FF4686">
        <w:rPr>
          <w:rFonts w:ascii="Times New Roman" w:hAnsi="Times New Roman" w:cs="Times New Roman"/>
          <w:sz w:val="26"/>
          <w:szCs w:val="26"/>
        </w:rPr>
        <w:t>-</w:t>
      </w:r>
      <w:r w:rsidRPr="00FF4686">
        <w:rPr>
          <w:rFonts w:ascii="Times New Roman" w:hAnsi="Times New Roman" w:cs="Times New Roman"/>
          <w:sz w:val="26"/>
          <w:szCs w:val="26"/>
        </w:rPr>
        <w:tab/>
        <w:t>оптимальное для данной модели привлечение квалифицированных специалистов, в том числе из числа родителей, учащихся, общественности к принятию управленческих решений.</w:t>
      </w:r>
    </w:p>
    <w:tbl>
      <w:tblPr>
        <w:tblW w:w="9550" w:type="dxa"/>
        <w:tblInd w:w="1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580"/>
        <w:gridCol w:w="5460"/>
        <w:gridCol w:w="30"/>
      </w:tblGrid>
      <w:tr w:rsidR="00322039" w:rsidRPr="004C19C4" w:rsidTr="00037EA5">
        <w:trPr>
          <w:trHeight w:val="2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4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</w:t>
            </w:r>
          </w:p>
        </w:tc>
        <w:tc>
          <w:tcPr>
            <w:tcW w:w="30" w:type="dxa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51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учебновоспитательной</w:t>
            </w:r>
            <w:proofErr w:type="spell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работе:</w:t>
            </w:r>
          </w:p>
        </w:tc>
        <w:tc>
          <w:tcPr>
            <w:tcW w:w="5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учебная работа методическая работа</w:t>
            </w:r>
          </w:p>
        </w:tc>
        <w:tc>
          <w:tcPr>
            <w:tcW w:w="30" w:type="dxa"/>
            <w:vMerge w:val="restart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51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0" w:type="dxa"/>
            <w:vMerge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51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30" w:type="dxa"/>
            <w:vMerge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322039">
        <w:trPr>
          <w:trHeight w:val="25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социально-психолого-педагогическому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</w:t>
            </w: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-психологическая служба</w:t>
            </w:r>
          </w:p>
        </w:tc>
        <w:tc>
          <w:tcPr>
            <w:tcW w:w="30" w:type="dxa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27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-социальная служба</w:t>
            </w:r>
          </w:p>
        </w:tc>
        <w:tc>
          <w:tcPr>
            <w:tcW w:w="30" w:type="dxa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168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  <w:tc>
          <w:tcPr>
            <w:tcW w:w="30" w:type="dxa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108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и физкультурно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работа</w:t>
            </w:r>
          </w:p>
        </w:tc>
        <w:tc>
          <w:tcPr>
            <w:tcW w:w="30" w:type="dxa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168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-библиотека</w:t>
            </w:r>
          </w:p>
        </w:tc>
        <w:tc>
          <w:tcPr>
            <w:tcW w:w="30" w:type="dxa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45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-питание </w:t>
            </w:r>
            <w:proofErr w:type="gram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" w:type="dxa"/>
            <w:vMerge w:val="restart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54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 медицинское обслуживание</w:t>
            </w:r>
          </w:p>
        </w:tc>
        <w:tc>
          <w:tcPr>
            <w:tcW w:w="30" w:type="dxa"/>
            <w:vMerge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25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Информационнотехническое</w:t>
            </w:r>
            <w:proofErr w:type="spell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подразделение</w:t>
            </w:r>
          </w:p>
        </w:tc>
        <w:tc>
          <w:tcPr>
            <w:tcW w:w="5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-сопровождение и развитие школьного сайта </w:t>
            </w:r>
            <w:proofErr w:type="gram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38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лектронный журнал и дневник</w:t>
            </w:r>
          </w:p>
        </w:tc>
        <w:tc>
          <w:tcPr>
            <w:tcW w:w="30" w:type="dxa"/>
            <w:vMerge w:val="restart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16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35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-школьный мониторинг</w:t>
            </w:r>
          </w:p>
        </w:tc>
        <w:tc>
          <w:tcPr>
            <w:tcW w:w="30" w:type="dxa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475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-школьные </w:t>
            </w:r>
            <w:proofErr w:type="gram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30" w:type="dxa"/>
            <w:vMerge w:val="restart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29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-ресурсы</w:t>
            </w:r>
          </w:p>
        </w:tc>
        <w:tc>
          <w:tcPr>
            <w:tcW w:w="30" w:type="dxa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488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-школьный офис</w:t>
            </w:r>
          </w:p>
        </w:tc>
        <w:tc>
          <w:tcPr>
            <w:tcW w:w="30" w:type="dxa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256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Организационно-кадровое подразделение</w:t>
            </w:r>
          </w:p>
        </w:tc>
        <w:tc>
          <w:tcPr>
            <w:tcW w:w="5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кадрами</w:t>
            </w:r>
          </w:p>
        </w:tc>
        <w:tc>
          <w:tcPr>
            <w:tcW w:w="30" w:type="dxa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27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-охрана труда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538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-служба безопасности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c>
          <w:tcPr>
            <w:tcW w:w="4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38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-документооборот</w:t>
            </w:r>
          </w:p>
        </w:tc>
        <w:tc>
          <w:tcPr>
            <w:tcW w:w="30" w:type="dxa"/>
            <w:vMerge w:val="restart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037EA5">
        <w:trPr>
          <w:trHeight w:val="116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322039">
        <w:trPr>
          <w:trHeight w:val="25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хозяйственное подразделение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здания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322039">
        <w:trPr>
          <w:trHeight w:val="57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сопровождение </w:t>
            </w:r>
            <w:proofErr w:type="spellStart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322039"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322039"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39" w:rsidRPr="004C19C4" w:rsidTr="00322039">
        <w:trPr>
          <w:trHeight w:val="28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039" w:rsidRPr="004C19C4" w:rsidRDefault="00322039" w:rsidP="00037EA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30" w:type="dxa"/>
            <w:vAlign w:val="bottom"/>
          </w:tcPr>
          <w:p w:rsidR="00322039" w:rsidRPr="004C19C4" w:rsidRDefault="00322039" w:rsidP="0003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686" w:rsidRDefault="00FF4686" w:rsidP="00FF468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10.3. Формы координации д</w:t>
      </w:r>
      <w:r>
        <w:rPr>
          <w:rFonts w:ascii="Times New Roman" w:hAnsi="Times New Roman" w:cs="Times New Roman"/>
          <w:sz w:val="26"/>
          <w:szCs w:val="26"/>
        </w:rPr>
        <w:t>еятельности аппарата управления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заседания Управляющего совета (один раз в два месяца)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 xml:space="preserve">педагогические </w:t>
      </w:r>
      <w:r>
        <w:rPr>
          <w:rFonts w:ascii="Times New Roman" w:hAnsi="Times New Roman" w:cs="Times New Roman"/>
          <w:sz w:val="26"/>
          <w:szCs w:val="26"/>
        </w:rPr>
        <w:t xml:space="preserve">советы (один раз в 1.5 месяца) 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совещания при директоре (один раз в месяц),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совещания при завуче (один раз в месяц),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е</w:t>
      </w:r>
      <w:r>
        <w:rPr>
          <w:rFonts w:ascii="Times New Roman" w:hAnsi="Times New Roman" w:cs="Times New Roman"/>
          <w:sz w:val="26"/>
          <w:szCs w:val="26"/>
        </w:rPr>
        <w:t>женедельные планерки учителей,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отчеты учителей – предметников, классных руководителей, председателей методических объединений, заместителей директора.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10.4. Применение ИКТ в управлении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Программа развития информационной среды ОУ включает следующие разделы: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создание единого инфо</w:t>
      </w:r>
      <w:r>
        <w:rPr>
          <w:rFonts w:ascii="Times New Roman" w:hAnsi="Times New Roman" w:cs="Times New Roman"/>
          <w:sz w:val="26"/>
          <w:szCs w:val="26"/>
        </w:rPr>
        <w:t>рмационного пространства школы;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автоматизация организационно-распорядительной деятельности школы;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использование информационных технологий для непрерывного профессионального роста учителей и</w:t>
      </w:r>
      <w:r>
        <w:rPr>
          <w:rFonts w:ascii="Times New Roman" w:hAnsi="Times New Roman" w:cs="Times New Roman"/>
          <w:sz w:val="26"/>
          <w:szCs w:val="26"/>
        </w:rPr>
        <w:t xml:space="preserve"> оптимизации учебного процесса;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обеспечение условий для формирования информационной культуры обучающихся;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создание условий взаимодействия семьи, общественности и школы через един</w:t>
      </w:r>
      <w:r>
        <w:rPr>
          <w:rFonts w:ascii="Times New Roman" w:hAnsi="Times New Roman" w:cs="Times New Roman"/>
          <w:sz w:val="26"/>
          <w:szCs w:val="26"/>
        </w:rPr>
        <w:t>ое информационное пространство.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Информационная среда школы, ее системы и сервисы с разграничением прав доступа позволяют: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получать информацию от различных организаций и передавать отчетность вышестоящим о</w:t>
      </w:r>
      <w:r>
        <w:rPr>
          <w:rFonts w:ascii="Times New Roman" w:hAnsi="Times New Roman" w:cs="Times New Roman"/>
          <w:sz w:val="26"/>
          <w:szCs w:val="26"/>
        </w:rPr>
        <w:t>рганам управления образованием;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проводить диагностики учебно-воспитательного процесса;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осуществлять доступ к Московскому регистру качества образования;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получать доступ к электронному журналу;</w:t>
      </w: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315C" w:rsidRP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обеспечивать безопасность школы</w:t>
      </w:r>
      <w:r>
        <w:rPr>
          <w:rFonts w:ascii="Times New Roman" w:hAnsi="Times New Roman" w:cs="Times New Roman"/>
          <w:sz w:val="26"/>
          <w:szCs w:val="26"/>
        </w:rPr>
        <w:t xml:space="preserve"> через систему видеонаблюдения;</w:t>
      </w:r>
    </w:p>
    <w:p w:rsidR="00AE315C" w:rsidRDefault="00AE315C" w:rsidP="00AE315C">
      <w:pPr>
        <w:jc w:val="both"/>
        <w:rPr>
          <w:rFonts w:ascii="Times New Roman" w:hAnsi="Times New Roman" w:cs="Times New Roman"/>
          <w:sz w:val="26"/>
          <w:szCs w:val="26"/>
        </w:rPr>
      </w:pPr>
      <w:r w:rsidRPr="00AE315C">
        <w:rPr>
          <w:rFonts w:ascii="Times New Roman" w:hAnsi="Times New Roman" w:cs="Times New Roman"/>
          <w:sz w:val="26"/>
          <w:szCs w:val="26"/>
        </w:rPr>
        <w:t>-</w:t>
      </w:r>
      <w:r w:rsidRPr="00AE315C">
        <w:rPr>
          <w:rFonts w:ascii="Times New Roman" w:hAnsi="Times New Roman" w:cs="Times New Roman"/>
          <w:sz w:val="26"/>
          <w:szCs w:val="26"/>
        </w:rPr>
        <w:tab/>
        <w:t>использовать внутренние базы данных по учащимся и кадрам.</w:t>
      </w:r>
    </w:p>
    <w:p w:rsidR="00AE315C" w:rsidRPr="004C19C4" w:rsidRDefault="00AE315C" w:rsidP="00AE315C">
      <w:pPr>
        <w:ind w:left="1"/>
        <w:rPr>
          <w:rFonts w:ascii="Times New Roman" w:hAnsi="Times New Roman" w:cs="Times New Roman"/>
          <w:sz w:val="24"/>
          <w:szCs w:val="24"/>
        </w:rPr>
      </w:pPr>
      <w:r w:rsidRPr="004C19C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11. ИННОВАЦИОННАЯ ДЕЯТЕЛЬНОСТЬ.</w:t>
      </w:r>
    </w:p>
    <w:p w:rsidR="00AE315C" w:rsidRPr="007F350E" w:rsidRDefault="00AE315C" w:rsidP="00AE315C">
      <w:pPr>
        <w:ind w:left="1"/>
        <w:rPr>
          <w:rFonts w:ascii="Times New Roman" w:hAnsi="Times New Roman" w:cs="Times New Roman"/>
          <w:sz w:val="26"/>
          <w:szCs w:val="26"/>
        </w:rPr>
      </w:pPr>
      <w:r w:rsidRPr="007F350E">
        <w:rPr>
          <w:rFonts w:ascii="Times New Roman" w:eastAsia="Times New Roman" w:hAnsi="Times New Roman" w:cs="Times New Roman"/>
          <w:sz w:val="26"/>
          <w:szCs w:val="26"/>
        </w:rPr>
        <w:t>11.1. Участие в федеральных и региональных программах:</w:t>
      </w:r>
    </w:p>
    <w:p w:rsidR="00AE315C" w:rsidRPr="007F350E" w:rsidRDefault="00AE315C" w:rsidP="00AE315C">
      <w:pPr>
        <w:spacing w:line="12" w:lineRule="exact"/>
        <w:rPr>
          <w:rFonts w:ascii="Times New Roman" w:hAnsi="Times New Roman" w:cs="Times New Roman"/>
          <w:sz w:val="26"/>
          <w:szCs w:val="26"/>
        </w:rPr>
      </w:pPr>
    </w:p>
    <w:p w:rsidR="00AE315C" w:rsidRPr="007F350E" w:rsidRDefault="00AE315C" w:rsidP="00AE315C">
      <w:pPr>
        <w:spacing w:line="236" w:lineRule="auto"/>
        <w:ind w:left="1"/>
        <w:rPr>
          <w:rFonts w:ascii="Times New Roman" w:hAnsi="Times New Roman" w:cs="Times New Roman"/>
          <w:sz w:val="26"/>
          <w:szCs w:val="26"/>
        </w:rPr>
      </w:pPr>
      <w:r w:rsidRPr="007F350E">
        <w:rPr>
          <w:rFonts w:ascii="Times New Roman" w:eastAsia="Wingdings" w:hAnsi="Times New Roman" w:cs="Times New Roman"/>
          <w:sz w:val="26"/>
          <w:szCs w:val="26"/>
          <w:vertAlign w:val="superscript"/>
        </w:rPr>
        <w:t></w:t>
      </w:r>
      <w:r w:rsidRPr="007F350E">
        <w:rPr>
          <w:rFonts w:ascii="Times New Roman" w:eastAsia="Times New Roman" w:hAnsi="Times New Roman" w:cs="Times New Roman"/>
          <w:sz w:val="26"/>
          <w:szCs w:val="26"/>
        </w:rPr>
        <w:t xml:space="preserve"> Федеральная целевая программа развития образования на 201</w:t>
      </w:r>
      <w:r w:rsidR="00A5512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F350E">
        <w:rPr>
          <w:rFonts w:ascii="Times New Roman" w:eastAsia="Times New Roman" w:hAnsi="Times New Roman" w:cs="Times New Roman"/>
          <w:sz w:val="26"/>
          <w:szCs w:val="26"/>
        </w:rPr>
        <w:t xml:space="preserve"> - 20</w:t>
      </w:r>
      <w:r w:rsidR="00C02048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7F350E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:rsidR="00AE315C" w:rsidRPr="007F350E" w:rsidRDefault="00AE315C" w:rsidP="00AE315C">
      <w:pPr>
        <w:numPr>
          <w:ilvl w:val="0"/>
          <w:numId w:val="1"/>
        </w:numPr>
        <w:tabs>
          <w:tab w:val="left" w:pos="701"/>
        </w:tabs>
        <w:spacing w:after="0" w:line="183" w:lineRule="auto"/>
        <w:ind w:left="701" w:hanging="701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7F350E">
        <w:rPr>
          <w:rFonts w:ascii="Times New Roman" w:eastAsia="Times New Roman" w:hAnsi="Times New Roman" w:cs="Times New Roman"/>
          <w:sz w:val="26"/>
          <w:szCs w:val="26"/>
        </w:rPr>
        <w:t>Национальная образовательная инициатива "Наша новая школа"</w:t>
      </w:r>
    </w:p>
    <w:p w:rsidR="00AE315C" w:rsidRPr="007F350E" w:rsidRDefault="00AE315C" w:rsidP="00AE315C">
      <w:pPr>
        <w:spacing w:line="24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AE315C" w:rsidRPr="007F350E" w:rsidRDefault="00AE315C" w:rsidP="00AE315C">
      <w:pPr>
        <w:numPr>
          <w:ilvl w:val="0"/>
          <w:numId w:val="1"/>
        </w:numPr>
        <w:tabs>
          <w:tab w:val="left" w:pos="701"/>
        </w:tabs>
        <w:spacing w:after="0" w:line="184" w:lineRule="auto"/>
        <w:ind w:left="701" w:hanging="701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7F350E">
        <w:rPr>
          <w:rFonts w:ascii="Times New Roman" w:eastAsia="Times New Roman" w:hAnsi="Times New Roman" w:cs="Times New Roman"/>
          <w:sz w:val="26"/>
          <w:szCs w:val="26"/>
        </w:rPr>
        <w:t>Переход на новые образовательные стандарты</w:t>
      </w:r>
    </w:p>
    <w:p w:rsidR="00AE315C" w:rsidRPr="007F350E" w:rsidRDefault="00AE315C" w:rsidP="00AE315C">
      <w:pPr>
        <w:ind w:left="1"/>
        <w:rPr>
          <w:rFonts w:ascii="Times New Roman" w:hAnsi="Times New Roman" w:cs="Times New Roman"/>
          <w:sz w:val="26"/>
          <w:szCs w:val="26"/>
        </w:rPr>
      </w:pPr>
      <w:r w:rsidRPr="007F350E">
        <w:rPr>
          <w:rFonts w:ascii="Times New Roman" w:eastAsia="Times New Roman" w:hAnsi="Times New Roman" w:cs="Times New Roman"/>
          <w:sz w:val="26"/>
          <w:szCs w:val="26"/>
        </w:rPr>
        <w:t>(ФГОС начальной ступени, ОРКСЭ)</w:t>
      </w:r>
    </w:p>
    <w:p w:rsidR="00AE315C" w:rsidRPr="007F350E" w:rsidRDefault="00AE315C" w:rsidP="00AE315C">
      <w:pPr>
        <w:spacing w:line="8" w:lineRule="exact"/>
        <w:rPr>
          <w:rFonts w:ascii="Times New Roman" w:hAnsi="Times New Roman" w:cs="Times New Roman"/>
          <w:sz w:val="26"/>
          <w:szCs w:val="26"/>
        </w:rPr>
      </w:pPr>
    </w:p>
    <w:p w:rsidR="00AE315C" w:rsidRPr="007F350E" w:rsidRDefault="00AE315C" w:rsidP="00AE315C">
      <w:pPr>
        <w:spacing w:line="244" w:lineRule="auto"/>
        <w:ind w:left="1"/>
        <w:rPr>
          <w:rFonts w:ascii="Times New Roman" w:hAnsi="Times New Roman" w:cs="Times New Roman"/>
          <w:sz w:val="26"/>
          <w:szCs w:val="26"/>
        </w:rPr>
      </w:pPr>
      <w:r w:rsidRPr="007F350E">
        <w:rPr>
          <w:rFonts w:ascii="Times New Roman" w:eastAsia="Times New Roman" w:hAnsi="Times New Roman" w:cs="Times New Roman"/>
          <w:sz w:val="26"/>
          <w:szCs w:val="26"/>
        </w:rPr>
        <w:t xml:space="preserve"> Развитие системы поддержки одарённых детей (дополнительное образование, конкурсы разного уровня)</w:t>
      </w:r>
    </w:p>
    <w:p w:rsidR="00AE315C" w:rsidRPr="007F350E" w:rsidRDefault="00AE315C" w:rsidP="00AE315C">
      <w:pPr>
        <w:spacing w:line="9" w:lineRule="exact"/>
        <w:rPr>
          <w:rFonts w:ascii="Times New Roman" w:hAnsi="Times New Roman" w:cs="Times New Roman"/>
          <w:sz w:val="26"/>
          <w:szCs w:val="26"/>
        </w:rPr>
      </w:pPr>
    </w:p>
    <w:p w:rsidR="00AE315C" w:rsidRPr="007F350E" w:rsidRDefault="00AE315C" w:rsidP="00AE315C">
      <w:pPr>
        <w:numPr>
          <w:ilvl w:val="0"/>
          <w:numId w:val="2"/>
        </w:numPr>
        <w:tabs>
          <w:tab w:val="left" w:pos="210"/>
        </w:tabs>
        <w:spacing w:after="0" w:line="184" w:lineRule="auto"/>
        <w:ind w:left="1" w:right="3880" w:hanging="1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proofErr w:type="gramStart"/>
      <w:r w:rsidRPr="007F350E">
        <w:rPr>
          <w:rFonts w:ascii="Times New Roman" w:eastAsia="Times New Roman" w:hAnsi="Times New Roman" w:cs="Times New Roman"/>
          <w:sz w:val="26"/>
          <w:szCs w:val="26"/>
        </w:rPr>
        <w:t>- Совершенствование учительского корпуса (привлечение для работы</w:t>
      </w:r>
      <w:proofErr w:type="gramEnd"/>
    </w:p>
    <w:p w:rsidR="00AE315C" w:rsidRPr="007F350E" w:rsidRDefault="00AE315C" w:rsidP="00AE315C">
      <w:pPr>
        <w:spacing w:line="20" w:lineRule="exact"/>
        <w:rPr>
          <w:rFonts w:ascii="Times New Roman" w:hAnsi="Times New Roman" w:cs="Times New Roman"/>
          <w:sz w:val="26"/>
          <w:szCs w:val="26"/>
        </w:rPr>
      </w:pPr>
    </w:p>
    <w:p w:rsidR="00AE315C" w:rsidRPr="007F350E" w:rsidRDefault="00AE315C" w:rsidP="00AE315C">
      <w:pPr>
        <w:spacing w:line="36" w:lineRule="exact"/>
        <w:rPr>
          <w:rFonts w:ascii="Times New Roman" w:hAnsi="Times New Roman" w:cs="Times New Roman"/>
          <w:sz w:val="26"/>
          <w:szCs w:val="26"/>
        </w:rPr>
      </w:pPr>
    </w:p>
    <w:p w:rsidR="00AE315C" w:rsidRPr="007F350E" w:rsidRDefault="00AE315C" w:rsidP="00AE315C">
      <w:pPr>
        <w:spacing w:line="237" w:lineRule="auto"/>
        <w:ind w:left="1"/>
        <w:rPr>
          <w:rFonts w:ascii="Times New Roman" w:hAnsi="Times New Roman" w:cs="Times New Roman"/>
          <w:sz w:val="26"/>
          <w:szCs w:val="26"/>
        </w:rPr>
      </w:pPr>
      <w:r w:rsidRPr="007F350E">
        <w:rPr>
          <w:rFonts w:ascii="Times New Roman" w:eastAsia="Arial" w:hAnsi="Times New Roman" w:cs="Times New Roman"/>
          <w:sz w:val="26"/>
          <w:szCs w:val="26"/>
        </w:rPr>
        <w:t xml:space="preserve">• </w:t>
      </w:r>
      <w:r w:rsidRPr="007F350E">
        <w:rPr>
          <w:rFonts w:ascii="Times New Roman" w:eastAsia="Times New Roman" w:hAnsi="Times New Roman" w:cs="Times New Roman"/>
          <w:sz w:val="26"/>
          <w:szCs w:val="26"/>
        </w:rPr>
        <w:t>молодых специалистов,</w:t>
      </w:r>
      <w:r w:rsidRPr="007F350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7F350E">
        <w:rPr>
          <w:rFonts w:ascii="Times New Roman" w:eastAsia="Times New Roman" w:hAnsi="Times New Roman" w:cs="Times New Roman"/>
          <w:sz w:val="26"/>
          <w:szCs w:val="26"/>
        </w:rPr>
        <w:t>система дистанционных КПК)</w:t>
      </w:r>
      <w:r w:rsidRPr="007F350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7F350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F350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7F350E">
        <w:rPr>
          <w:rFonts w:ascii="Times New Roman" w:eastAsia="Times New Roman" w:hAnsi="Times New Roman" w:cs="Times New Roman"/>
          <w:sz w:val="26"/>
          <w:szCs w:val="26"/>
        </w:rPr>
        <w:t>Изменение</w:t>
      </w:r>
      <w:r w:rsidRPr="007F350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7F350E">
        <w:rPr>
          <w:rFonts w:ascii="Times New Roman" w:eastAsia="Times New Roman" w:hAnsi="Times New Roman" w:cs="Times New Roman"/>
          <w:sz w:val="26"/>
          <w:szCs w:val="26"/>
        </w:rPr>
        <w:t>школьной инфраструктуры (изменение ШР, системы управления, УС)</w:t>
      </w:r>
    </w:p>
    <w:p w:rsidR="00AE315C" w:rsidRPr="007F350E" w:rsidRDefault="00AE315C" w:rsidP="00190B9B">
      <w:pPr>
        <w:spacing w:line="236" w:lineRule="auto"/>
        <w:ind w:right="60"/>
        <w:rPr>
          <w:rFonts w:ascii="Times New Roman" w:hAnsi="Times New Roman" w:cs="Times New Roman"/>
          <w:sz w:val="26"/>
          <w:szCs w:val="26"/>
        </w:rPr>
      </w:pPr>
      <w:r w:rsidRPr="007F350E">
        <w:rPr>
          <w:rFonts w:ascii="Times New Roman" w:eastAsia="Times New Roman" w:hAnsi="Times New Roman" w:cs="Times New Roman"/>
          <w:sz w:val="26"/>
          <w:szCs w:val="26"/>
        </w:rPr>
        <w:t>Сохранение и укрепление здоровья школьников (</w:t>
      </w:r>
      <w:proofErr w:type="spellStart"/>
      <w:r w:rsidRPr="007F350E">
        <w:rPr>
          <w:rFonts w:ascii="Times New Roman" w:eastAsia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7F350E">
        <w:rPr>
          <w:rFonts w:ascii="Times New Roman" w:eastAsia="Times New Roman" w:hAnsi="Times New Roman" w:cs="Times New Roman"/>
          <w:sz w:val="26"/>
          <w:szCs w:val="26"/>
        </w:rPr>
        <w:t xml:space="preserve"> технологии,3-й час физической культуры) - Развитие самостоятельности школ (самостоятельное ведение баланса учреждения)</w:t>
      </w:r>
    </w:p>
    <w:p w:rsidR="00190B9B" w:rsidRPr="00037EA5" w:rsidRDefault="00190B9B" w:rsidP="00190B9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EA5">
        <w:rPr>
          <w:rFonts w:ascii="Times New Roman" w:hAnsi="Times New Roman" w:cs="Times New Roman"/>
          <w:b/>
          <w:sz w:val="26"/>
          <w:szCs w:val="26"/>
        </w:rPr>
        <w:t>Раздел 12. ОРГАНИЗАЦИЯ ВОСПИТАТЕЛЬНОЙ ДЕЯТЕЛЬНОСТИ И ДОПОЛНИТЕЛЬНОГО ОБРАЗОВАНИЯ.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12.1</w:t>
      </w:r>
      <w:r w:rsidRPr="00190B9B">
        <w:rPr>
          <w:rFonts w:ascii="Times New Roman" w:hAnsi="Times New Roman" w:cs="Times New Roman"/>
          <w:sz w:val="26"/>
          <w:szCs w:val="26"/>
        </w:rPr>
        <w:tab/>
        <w:t>Нормативно – правовое и документальное обеспече</w:t>
      </w:r>
      <w:r>
        <w:rPr>
          <w:rFonts w:ascii="Times New Roman" w:hAnsi="Times New Roman" w:cs="Times New Roman"/>
          <w:sz w:val="26"/>
          <w:szCs w:val="26"/>
        </w:rPr>
        <w:t>ние воспитательной деятельности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Нормативно – правовые документы (основные): - Конституция Российской Федерации; - Закон «Об образовании»; - Федеральный закон «Об основных гарантиях прав ребенка РФ»; - Конвенция о правах ребенка.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0B9B">
        <w:rPr>
          <w:rFonts w:ascii="Times New Roman" w:hAnsi="Times New Roman" w:cs="Times New Roman"/>
          <w:sz w:val="26"/>
          <w:szCs w:val="26"/>
        </w:rPr>
        <w:t>Нормативно – правовые документы (школьные): - устав школы (последняя</w:t>
      </w:r>
      <w:proofErr w:type="gramEnd"/>
    </w:p>
    <w:p w:rsidR="00190B9B" w:rsidRPr="00190B9B" w:rsidRDefault="007F350E" w:rsidP="00190B9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0B9B">
        <w:rPr>
          <w:rFonts w:ascii="Times New Roman" w:hAnsi="Times New Roman" w:cs="Times New Roman"/>
          <w:sz w:val="26"/>
          <w:szCs w:val="26"/>
        </w:rPr>
        <w:t>Р</w:t>
      </w:r>
      <w:r w:rsidR="00190B9B" w:rsidRPr="00190B9B">
        <w:rPr>
          <w:rFonts w:ascii="Times New Roman" w:hAnsi="Times New Roman" w:cs="Times New Roman"/>
          <w:sz w:val="26"/>
          <w:szCs w:val="26"/>
        </w:rPr>
        <w:t>едакция</w:t>
      </w:r>
      <w:r>
        <w:rPr>
          <w:rFonts w:ascii="Times New Roman" w:hAnsi="Times New Roman" w:cs="Times New Roman"/>
          <w:sz w:val="26"/>
          <w:szCs w:val="26"/>
        </w:rPr>
        <w:t xml:space="preserve"> от 12.12.2011</w:t>
      </w:r>
      <w:r w:rsidR="00397B3C">
        <w:rPr>
          <w:rFonts w:ascii="Times New Roman" w:hAnsi="Times New Roman" w:cs="Times New Roman"/>
          <w:sz w:val="26"/>
          <w:szCs w:val="26"/>
        </w:rPr>
        <w:t>);. - программа развития МБ</w:t>
      </w:r>
      <w:r w:rsidR="00190B9B" w:rsidRPr="00190B9B">
        <w:rPr>
          <w:rFonts w:ascii="Times New Roman" w:hAnsi="Times New Roman" w:cs="Times New Roman"/>
          <w:sz w:val="26"/>
          <w:szCs w:val="26"/>
        </w:rPr>
        <w:t xml:space="preserve">ОУ «ООШ им. Г. </w:t>
      </w:r>
      <w:proofErr w:type="spellStart"/>
      <w:r w:rsidR="00190B9B" w:rsidRPr="00190B9B">
        <w:rPr>
          <w:rFonts w:ascii="Times New Roman" w:hAnsi="Times New Roman" w:cs="Times New Roman"/>
          <w:sz w:val="26"/>
          <w:szCs w:val="26"/>
        </w:rPr>
        <w:t>Лезгинцева</w:t>
      </w:r>
      <w:proofErr w:type="spellEnd"/>
      <w:r w:rsidR="00190B9B" w:rsidRPr="00190B9B">
        <w:rPr>
          <w:rFonts w:ascii="Times New Roman" w:hAnsi="Times New Roman" w:cs="Times New Roman"/>
          <w:sz w:val="26"/>
          <w:szCs w:val="26"/>
        </w:rPr>
        <w:t>» п. Белиджи;</w:t>
      </w:r>
      <w:proofErr w:type="gramEnd"/>
    </w:p>
    <w:p w:rsidR="00190B9B" w:rsidRPr="00190B9B" w:rsidRDefault="00397B3C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образовательная программа МБ</w:t>
      </w:r>
      <w:r w:rsidR="00190B9B" w:rsidRPr="00190B9B">
        <w:rPr>
          <w:rFonts w:ascii="Times New Roman" w:hAnsi="Times New Roman" w:cs="Times New Roman"/>
          <w:sz w:val="26"/>
          <w:szCs w:val="26"/>
        </w:rPr>
        <w:t>ОУ</w:t>
      </w:r>
      <w:proofErr w:type="gramStart"/>
      <w:r w:rsidR="00190B9B" w:rsidRPr="00190B9B">
        <w:rPr>
          <w:rFonts w:ascii="Times New Roman" w:hAnsi="Times New Roman" w:cs="Times New Roman"/>
          <w:sz w:val="26"/>
          <w:szCs w:val="26"/>
        </w:rPr>
        <w:t>«О</w:t>
      </w:r>
      <w:proofErr w:type="gramEnd"/>
      <w:r w:rsidR="00190B9B" w:rsidRPr="00190B9B">
        <w:rPr>
          <w:rFonts w:ascii="Times New Roman" w:hAnsi="Times New Roman" w:cs="Times New Roman"/>
          <w:sz w:val="26"/>
          <w:szCs w:val="26"/>
        </w:rPr>
        <w:t xml:space="preserve">ОШ им. Г. </w:t>
      </w:r>
      <w:proofErr w:type="spellStart"/>
      <w:r w:rsidR="00190B9B" w:rsidRPr="00190B9B">
        <w:rPr>
          <w:rFonts w:ascii="Times New Roman" w:hAnsi="Times New Roman" w:cs="Times New Roman"/>
          <w:sz w:val="26"/>
          <w:szCs w:val="26"/>
        </w:rPr>
        <w:t>Лезгинцева</w:t>
      </w:r>
      <w:proofErr w:type="spellEnd"/>
      <w:r w:rsidR="00190B9B" w:rsidRPr="00190B9B">
        <w:rPr>
          <w:rFonts w:ascii="Times New Roman" w:hAnsi="Times New Roman" w:cs="Times New Roman"/>
          <w:sz w:val="26"/>
          <w:szCs w:val="26"/>
        </w:rPr>
        <w:t xml:space="preserve">» п. Белиджи; </w:t>
      </w:r>
    </w:p>
    <w:p w:rsidR="00190B9B" w:rsidRPr="00190B9B" w:rsidRDefault="00397B3C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учебный план МБ</w:t>
      </w:r>
      <w:r w:rsidR="00190B9B" w:rsidRPr="00190B9B">
        <w:rPr>
          <w:rFonts w:ascii="Times New Roman" w:hAnsi="Times New Roman" w:cs="Times New Roman"/>
          <w:sz w:val="26"/>
          <w:szCs w:val="26"/>
        </w:rPr>
        <w:t xml:space="preserve">ОУ «ООШ им. Г. </w:t>
      </w:r>
      <w:proofErr w:type="spellStart"/>
      <w:r w:rsidR="00190B9B" w:rsidRPr="00190B9B">
        <w:rPr>
          <w:rFonts w:ascii="Times New Roman" w:hAnsi="Times New Roman" w:cs="Times New Roman"/>
          <w:sz w:val="26"/>
          <w:szCs w:val="26"/>
        </w:rPr>
        <w:t>Лезгинцева</w:t>
      </w:r>
      <w:proofErr w:type="spellEnd"/>
      <w:r w:rsidR="00190B9B" w:rsidRPr="00190B9B">
        <w:rPr>
          <w:rFonts w:ascii="Times New Roman" w:hAnsi="Times New Roman" w:cs="Times New Roman"/>
          <w:sz w:val="26"/>
          <w:szCs w:val="26"/>
        </w:rPr>
        <w:t>» п. Белиджи;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- положение </w:t>
      </w:r>
      <w:proofErr w:type="gramStart"/>
      <w:r w:rsidRPr="00190B9B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190B9B">
        <w:rPr>
          <w:rFonts w:ascii="Times New Roman" w:hAnsi="Times New Roman" w:cs="Times New Roman"/>
          <w:sz w:val="26"/>
          <w:szCs w:val="26"/>
        </w:rPr>
        <w:t xml:space="preserve"> Педагогическом совете школы;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 п</w:t>
      </w:r>
      <w:r w:rsidR="00397B3C">
        <w:rPr>
          <w:rFonts w:ascii="Times New Roman" w:hAnsi="Times New Roman" w:cs="Times New Roman"/>
          <w:sz w:val="26"/>
          <w:szCs w:val="26"/>
        </w:rPr>
        <w:t>равила внутреннего распорядка МБ</w:t>
      </w:r>
      <w:r w:rsidRPr="00190B9B">
        <w:rPr>
          <w:rFonts w:ascii="Times New Roman" w:hAnsi="Times New Roman" w:cs="Times New Roman"/>
          <w:sz w:val="26"/>
          <w:szCs w:val="26"/>
        </w:rPr>
        <w:t>ОУ</w:t>
      </w:r>
      <w:proofErr w:type="gramStart"/>
      <w:r w:rsidRPr="00190B9B">
        <w:rPr>
          <w:rFonts w:ascii="Times New Roman" w:hAnsi="Times New Roman" w:cs="Times New Roman"/>
          <w:sz w:val="26"/>
          <w:szCs w:val="26"/>
        </w:rPr>
        <w:t>«О</w:t>
      </w:r>
      <w:proofErr w:type="gramEnd"/>
      <w:r w:rsidRPr="00190B9B">
        <w:rPr>
          <w:rFonts w:ascii="Times New Roman" w:hAnsi="Times New Roman" w:cs="Times New Roman"/>
          <w:sz w:val="26"/>
          <w:szCs w:val="26"/>
        </w:rPr>
        <w:t xml:space="preserve">ОШ им. Г. </w:t>
      </w:r>
      <w:proofErr w:type="spellStart"/>
      <w:r w:rsidRPr="00190B9B">
        <w:rPr>
          <w:rFonts w:ascii="Times New Roman" w:hAnsi="Times New Roman" w:cs="Times New Roman"/>
          <w:sz w:val="26"/>
          <w:szCs w:val="26"/>
        </w:rPr>
        <w:t>Лезгинцева</w:t>
      </w:r>
      <w:proofErr w:type="spellEnd"/>
      <w:r w:rsidRPr="00190B9B">
        <w:rPr>
          <w:rFonts w:ascii="Times New Roman" w:hAnsi="Times New Roman" w:cs="Times New Roman"/>
          <w:sz w:val="26"/>
          <w:szCs w:val="26"/>
        </w:rPr>
        <w:t xml:space="preserve">» п. Белиджи;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 положение о родительском комитете;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- положение о психологической службе;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- положение о совете по профилактике правонарушений и безнадзорности среди несовершеннолетних;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 положение о детских и молодежных объединениях;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 поло</w:t>
      </w:r>
      <w:r>
        <w:rPr>
          <w:rFonts w:ascii="Times New Roman" w:hAnsi="Times New Roman" w:cs="Times New Roman"/>
          <w:sz w:val="26"/>
          <w:szCs w:val="26"/>
        </w:rPr>
        <w:t xml:space="preserve">жение о формах самоуправления. </w:t>
      </w:r>
    </w:p>
    <w:p w:rsidR="00190B9B" w:rsidRPr="00190B9B" w:rsidRDefault="007F350E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90B9B" w:rsidRPr="00190B9B">
        <w:rPr>
          <w:rFonts w:ascii="Times New Roman" w:hAnsi="Times New Roman" w:cs="Times New Roman"/>
          <w:sz w:val="26"/>
          <w:szCs w:val="26"/>
        </w:rPr>
        <w:t xml:space="preserve">положение об ученическом совете школы; </w:t>
      </w:r>
    </w:p>
    <w:p w:rsidR="00037EA5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- положение об активе класса.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12.2 Воспитательная работа в образовательном учреждении направл</w:t>
      </w:r>
      <w:r>
        <w:rPr>
          <w:rFonts w:ascii="Times New Roman" w:hAnsi="Times New Roman" w:cs="Times New Roman"/>
          <w:sz w:val="26"/>
          <w:szCs w:val="26"/>
        </w:rPr>
        <w:t>ена на решение следующих задач: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Воспитание любви к Родине и развитие общей культуры </w:t>
      </w:r>
      <w:proofErr w:type="gramStart"/>
      <w:r w:rsidRPr="00190B9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90B9B">
        <w:rPr>
          <w:rFonts w:ascii="Times New Roman" w:hAnsi="Times New Roman" w:cs="Times New Roman"/>
          <w:sz w:val="26"/>
          <w:szCs w:val="26"/>
        </w:rPr>
        <w:t xml:space="preserve"> через традиционные мероприятия школы, музейную и экскурсионную деятельность.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- Выявление и развитие творческих способностей обучающихся путем создания творческой атмосферы через организацию кружков, спортивных секций, совместной творческой деятельности учителей, учеников и их родителей.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 Создание условий для нравственного, духовного, интеллектуального и физического развития личности. - Выявление и работа с одаренными детьми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- 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- Пропаганда здорового образа жизни.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- Развитие ученического самоуправления.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Укрепление связи семья – школа.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12.3  Принципами воспитательной работы школы являются: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Личностно – ориентированные: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- целостное развитие личности (нравственное, духовное, интеллектуальное, физическое);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lastRenderedPageBreak/>
        <w:t xml:space="preserve">- психологический комфорт (атмосфера, уважение, успешность, достижение поставленной цели);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 ад</w:t>
      </w:r>
      <w:r>
        <w:rPr>
          <w:rFonts w:ascii="Times New Roman" w:hAnsi="Times New Roman" w:cs="Times New Roman"/>
          <w:sz w:val="26"/>
          <w:szCs w:val="26"/>
        </w:rPr>
        <w:t>аптивность («Школа – мой дом»).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Культурно – ориентированные: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 смысловое отношение к окружающему миру;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опора на многонациональную культуру как основу мировоззрения;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</w:t>
      </w:r>
      <w:r w:rsidRPr="00190B9B">
        <w:rPr>
          <w:rFonts w:ascii="Times New Roman" w:hAnsi="Times New Roman" w:cs="Times New Roman"/>
          <w:sz w:val="26"/>
          <w:szCs w:val="26"/>
        </w:rPr>
        <w:tab/>
        <w:t>- целостная</w:t>
      </w:r>
      <w:r>
        <w:rPr>
          <w:rFonts w:ascii="Times New Roman" w:hAnsi="Times New Roman" w:cs="Times New Roman"/>
          <w:sz w:val="26"/>
          <w:szCs w:val="26"/>
        </w:rPr>
        <w:t xml:space="preserve"> картина мира; - толерантность.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Деятельно – ориентированные: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- овладение деятельностью (</w:t>
      </w:r>
      <w:proofErr w:type="spellStart"/>
      <w:r w:rsidRPr="00190B9B">
        <w:rPr>
          <w:rFonts w:ascii="Times New Roman" w:hAnsi="Times New Roman" w:cs="Times New Roman"/>
          <w:sz w:val="26"/>
          <w:szCs w:val="26"/>
        </w:rPr>
        <w:t>целеполагание</w:t>
      </w:r>
      <w:proofErr w:type="spellEnd"/>
      <w:r w:rsidRPr="00190B9B">
        <w:rPr>
          <w:rFonts w:ascii="Times New Roman" w:hAnsi="Times New Roman" w:cs="Times New Roman"/>
          <w:sz w:val="26"/>
          <w:szCs w:val="26"/>
        </w:rPr>
        <w:t xml:space="preserve">, контроль, опора на самостоятельное развитие); </w:t>
      </w:r>
    </w:p>
    <w:p w:rsid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90B9B">
        <w:rPr>
          <w:rFonts w:ascii="Times New Roman" w:hAnsi="Times New Roman" w:cs="Times New Roman"/>
          <w:sz w:val="26"/>
          <w:szCs w:val="26"/>
        </w:rPr>
        <w:t>креативность</w:t>
      </w:r>
      <w:proofErr w:type="spellEnd"/>
      <w:r w:rsidRPr="00190B9B">
        <w:rPr>
          <w:rFonts w:ascii="Times New Roman" w:hAnsi="Times New Roman" w:cs="Times New Roman"/>
          <w:sz w:val="26"/>
          <w:szCs w:val="26"/>
        </w:rPr>
        <w:t>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Воспитательная работа школы осуществлялась в соответствии с</w:t>
      </w:r>
      <w:r w:rsidR="00397B3C">
        <w:rPr>
          <w:rFonts w:ascii="Times New Roman" w:hAnsi="Times New Roman" w:cs="Times New Roman"/>
          <w:sz w:val="26"/>
          <w:szCs w:val="26"/>
        </w:rPr>
        <w:t xml:space="preserve"> целями и задачами школы на 2020</w:t>
      </w:r>
      <w:r w:rsidRPr="00190B9B">
        <w:rPr>
          <w:rFonts w:ascii="Times New Roman" w:hAnsi="Times New Roman" w:cs="Times New Roman"/>
          <w:sz w:val="26"/>
          <w:szCs w:val="26"/>
        </w:rPr>
        <w:t xml:space="preserve">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Основными направлениями реализации воспитательной работы в школе являются следующие: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0B9B">
        <w:rPr>
          <w:rFonts w:ascii="Times New Roman" w:hAnsi="Times New Roman" w:cs="Times New Roman"/>
          <w:sz w:val="26"/>
          <w:szCs w:val="26"/>
        </w:rPr>
        <w:t>Соблюдая  преемственность  ООП  начального  общего  образования и  основного общего образования в работе школы  выделяются</w:t>
      </w:r>
      <w:proofErr w:type="gramEnd"/>
      <w:r w:rsidRPr="00190B9B">
        <w:rPr>
          <w:rFonts w:ascii="Times New Roman" w:hAnsi="Times New Roman" w:cs="Times New Roman"/>
          <w:sz w:val="26"/>
          <w:szCs w:val="26"/>
        </w:rPr>
        <w:t xml:space="preserve">  пять основных направлений: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-гражданско-патриотическое воспитание;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-нравственно-эстетическое воспитание;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-экологическое воспитание;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-физкультурно-оздоровительное воспитание;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-самоуправление;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проектная деятельность </w:t>
      </w:r>
    </w:p>
    <w:p w:rsid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</w:t>
      </w:r>
      <w:r w:rsidRPr="00190B9B">
        <w:rPr>
          <w:rFonts w:ascii="Times New Roman" w:hAnsi="Times New Roman" w:cs="Times New Roman"/>
          <w:sz w:val="26"/>
          <w:szCs w:val="26"/>
        </w:rPr>
        <w:lastRenderedPageBreak/>
        <w:t>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В основу воспитательной деятельности коллектива  положены: 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закон об «Образовании в РФ»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ФГОС второго поколения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Устав школы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Воспитательные программы: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«Берегите здоровье»;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«Патриоты Отечества»;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«РДШ»;</w:t>
      </w:r>
    </w:p>
    <w:p w:rsid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«Одаренные дети».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В ходе реализации этих программ воспитывались следующие качества: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любовь к Родине, отчему краю, родной школе;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гражданское самосознание, ответственность за судьбу Отчизны;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навыки здорового образа жизни;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толерантность;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воспитанность, благородство;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ответственность за экологическое состояние своего района;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 xml:space="preserve">духовная нравственность.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  Важным звеном в системе воспитательной работы  школы  является система дополнительного бесплатного образования, которая создает все условия для развития творческих способностей в обучении и воспитании, обогащения духовного и нравственного мира учащихся.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Несмотря на то, что многие дети посещали учреждения дополнительного образования села, в основном свой досуг они проводили в школе.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  Школьная система дополнительного образования занимает в учебно-воспитательной деятельности школы особое место. Эта форма работы расширяет и дополняет, помогает создать индивидуальную образовательную среду для каждого ученика, удовлетворяет его потребности в приобретении знаний, умений, навыков, не </w:t>
      </w:r>
      <w:r w:rsidRPr="00190B9B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предусмотренных базовым компонентом учебного плана, развивает его мотивацию к учебно-познавательной деятельности. Дополнительное образование дает возможность для практической деятельности ребенка, помогает сохранить и укрепить здоровье, вести здоровый образ жизни, создает условия для развития и реализации творческих и интеллектуальных возможностей учащихся.      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Перед дополнительным образованием  в этом учебном году стояли следующие задачи: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развить творческие способности детей;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создать условия для максимальной самореализации личности ребенка;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развить эстетический вкус </w:t>
      </w:r>
      <w:proofErr w:type="gramStart"/>
      <w:r w:rsidRPr="00190B9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90B9B">
        <w:rPr>
          <w:rFonts w:ascii="Times New Roman" w:hAnsi="Times New Roman" w:cs="Times New Roman"/>
          <w:sz w:val="26"/>
          <w:szCs w:val="26"/>
        </w:rPr>
        <w:t>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адаптировать учащихся в современных условиях;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организовать  досуг  детей и подростков во внеурочное время;</w:t>
      </w:r>
    </w:p>
    <w:p w:rsid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приобщить их  к здоровому образу жизни.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  Немалое место в  воспитании  личности ребенка отводилось традиционным мероприятиям, к которым многие классные коллективы основательно готовились на протяжении длительного периода под руководством опытных наставников. Традиции  школы - это  то, что делает её родной и неповторимой, близкой для тех, кто в ней учится, и тех, кто учит. Традиционные дела любимы. В школе сформирован календарь традиционных творческих дел, основанных на принципах, идеях и взглядах воспитательной  системы нашего образовательного учреждения.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Есть традиции познавательного характера, а есть, носящие трудовую и духовно-нравственную ориентацию,  традиции патриотического, экологического воспитания.                                              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ab/>
        <w:t xml:space="preserve"> Все школьные традиционные дела делятся </w:t>
      </w:r>
      <w:proofErr w:type="gramStart"/>
      <w:r w:rsidRPr="00190B9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90B9B">
        <w:rPr>
          <w:rFonts w:ascii="Times New Roman" w:hAnsi="Times New Roman" w:cs="Times New Roman"/>
          <w:sz w:val="26"/>
          <w:szCs w:val="26"/>
        </w:rPr>
        <w:t xml:space="preserve"> общешкольные и  классные.  Все прошли успешно.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Это: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День Знаний;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дни здоровья;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День Учителя;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новогодние программы;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День Матери;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тематические линейки;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посвящение в первоклассники;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прощание с первым классом;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 «Мама, папа, я – спортивная семья»;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 «Прощание с начальной школой»;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Акция «Георгиевская ленточка»;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митинг ко Дню Победы;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день рождения РДШ;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мероприятия для пап и мам к 23 февраля и 8 марта;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мероприятия ко Дню защиты детей;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торжественная линейка «Последний звонок»;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День защиты детей;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День России;</w:t>
      </w:r>
    </w:p>
    <w:p w:rsid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Традиционные праздники проходят интересно с охватом практически всех обучающихся.</w:t>
      </w:r>
    </w:p>
    <w:p w:rsidR="00190B9B" w:rsidRPr="00190B9B" w:rsidRDefault="00190B9B" w:rsidP="00190B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0B9B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r w:rsidR="00A5512E">
        <w:rPr>
          <w:rFonts w:ascii="Times New Roman" w:hAnsi="Times New Roman" w:cs="Times New Roman"/>
          <w:b/>
          <w:sz w:val="26"/>
          <w:szCs w:val="26"/>
        </w:rPr>
        <w:t xml:space="preserve">методического объединения </w:t>
      </w:r>
      <w:r w:rsidRPr="00190B9B">
        <w:rPr>
          <w:rFonts w:ascii="Times New Roman" w:hAnsi="Times New Roman" w:cs="Times New Roman"/>
          <w:b/>
          <w:sz w:val="26"/>
          <w:szCs w:val="26"/>
        </w:rPr>
        <w:t>классных руководителей</w:t>
      </w:r>
    </w:p>
    <w:p w:rsidR="00190B9B" w:rsidRPr="00190B9B" w:rsidRDefault="00A5512E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методических объединениях</w:t>
      </w:r>
      <w:r w:rsidR="00037EA5">
        <w:rPr>
          <w:rFonts w:ascii="Times New Roman" w:hAnsi="Times New Roman" w:cs="Times New Roman"/>
          <w:sz w:val="26"/>
          <w:szCs w:val="26"/>
        </w:rPr>
        <w:t xml:space="preserve"> </w:t>
      </w:r>
      <w:r w:rsidR="00190B9B" w:rsidRPr="00190B9B">
        <w:rPr>
          <w:rFonts w:ascii="Times New Roman" w:hAnsi="Times New Roman" w:cs="Times New Roman"/>
          <w:sz w:val="26"/>
          <w:szCs w:val="26"/>
        </w:rPr>
        <w:t xml:space="preserve">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</w:t>
      </w:r>
      <w:r w:rsidR="00037EA5">
        <w:rPr>
          <w:rFonts w:ascii="Times New Roman" w:hAnsi="Times New Roman" w:cs="Times New Roman"/>
          <w:sz w:val="26"/>
          <w:szCs w:val="26"/>
        </w:rPr>
        <w:t xml:space="preserve">Работа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="00190B9B" w:rsidRPr="00190B9B">
        <w:rPr>
          <w:rFonts w:ascii="Times New Roman" w:hAnsi="Times New Roman" w:cs="Times New Roman"/>
          <w:sz w:val="26"/>
          <w:szCs w:val="26"/>
        </w:rPr>
        <w:t xml:space="preserve">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Главная цель методического объединения – совершенствование воспитательного процесса, его постоянное саморазвитие.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</w:t>
      </w:r>
      <w:r w:rsidR="00037EA5">
        <w:rPr>
          <w:rFonts w:ascii="Times New Roman" w:hAnsi="Times New Roman" w:cs="Times New Roman"/>
          <w:sz w:val="26"/>
          <w:szCs w:val="26"/>
        </w:rPr>
        <w:t>Р</w:t>
      </w:r>
      <w:r w:rsidRPr="00190B9B">
        <w:rPr>
          <w:rFonts w:ascii="Times New Roman" w:hAnsi="Times New Roman" w:cs="Times New Roman"/>
          <w:sz w:val="26"/>
          <w:szCs w:val="26"/>
        </w:rPr>
        <w:t xml:space="preserve">абота </w:t>
      </w:r>
      <w:r w:rsidR="00A5512E">
        <w:rPr>
          <w:rFonts w:ascii="Times New Roman" w:hAnsi="Times New Roman" w:cs="Times New Roman"/>
          <w:sz w:val="26"/>
          <w:szCs w:val="26"/>
        </w:rPr>
        <w:t xml:space="preserve">МО классных руководителей </w:t>
      </w:r>
      <w:r w:rsidRPr="00190B9B">
        <w:rPr>
          <w:rFonts w:ascii="Times New Roman" w:hAnsi="Times New Roman" w:cs="Times New Roman"/>
          <w:sz w:val="26"/>
          <w:szCs w:val="26"/>
        </w:rPr>
        <w:t>проходила в форме заседаний, состоящих из 2-х частей – теоретической и практической.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  На заседаниях </w:t>
      </w:r>
      <w:r w:rsidR="00A5512E">
        <w:rPr>
          <w:rFonts w:ascii="Times New Roman" w:hAnsi="Times New Roman" w:cs="Times New Roman"/>
          <w:sz w:val="26"/>
          <w:szCs w:val="26"/>
        </w:rPr>
        <w:t xml:space="preserve">МО </w:t>
      </w:r>
      <w:r w:rsidRPr="00190B9B">
        <w:rPr>
          <w:rFonts w:ascii="Times New Roman" w:hAnsi="Times New Roman" w:cs="Times New Roman"/>
          <w:sz w:val="26"/>
          <w:szCs w:val="26"/>
        </w:rPr>
        <w:t>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</w:r>
    </w:p>
    <w:p w:rsidR="003C6051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Анализируя деятельность</w:t>
      </w:r>
      <w:r w:rsidR="00A5512E">
        <w:rPr>
          <w:rFonts w:ascii="Times New Roman" w:hAnsi="Times New Roman" w:cs="Times New Roman"/>
          <w:sz w:val="26"/>
          <w:szCs w:val="26"/>
        </w:rPr>
        <w:t xml:space="preserve"> работы МО </w:t>
      </w:r>
      <w:r w:rsidRPr="00190B9B">
        <w:rPr>
          <w:rFonts w:ascii="Times New Roman" w:hAnsi="Times New Roman" w:cs="Times New Roman"/>
          <w:sz w:val="26"/>
          <w:szCs w:val="26"/>
        </w:rPr>
        <w:t xml:space="preserve">классных руководителей можно сделать вывод, что работа по созданию классных коллективов ведется целенаправленно. Классные руководители ведут  работу по всем направлениям деятельности, </w:t>
      </w:r>
      <w:r w:rsidRPr="00190B9B">
        <w:rPr>
          <w:rFonts w:ascii="Times New Roman" w:hAnsi="Times New Roman" w:cs="Times New Roman"/>
          <w:sz w:val="26"/>
          <w:szCs w:val="26"/>
        </w:rPr>
        <w:lastRenderedPageBreak/>
        <w:t>индивидуально работают с детьми, требующими особого педагогического внимания.   Классные руководители проводят тематические классные часы согласно плану  школы.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Мы старались привлечь каждого ребенка (особенно детей с </w:t>
      </w:r>
      <w:proofErr w:type="spellStart"/>
      <w:r w:rsidRPr="00190B9B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190B9B">
        <w:rPr>
          <w:rFonts w:ascii="Times New Roman" w:hAnsi="Times New Roman" w:cs="Times New Roman"/>
          <w:sz w:val="26"/>
          <w:szCs w:val="26"/>
        </w:rPr>
        <w:t xml:space="preserve"> поведением и состоящих на всех видах учета)  к участию в традиционных творческих делах. Ведь известно,  что каждый ученик  хочет, чтобы в школе его воспринимали как творческого и цельного человека.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    В формировании и развитии личности учащихся школа ведущую роль отводит гражданско-правовому и патриотическому воспитанию, которое способствует становлению социально значимых ценностей у подрастающего поколения.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Цель данного направления: растить и  воспитывать учащихся  с высоким нравственным потенциалом, умеющих творить, трудиться и защищать Отечество, любить Родину. Поэтому педагогический коллектив школы стремится создать благоприятные условия для всестороннего развития личности каждого ученика.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   На уроках, учителя-предметники формируют научное мировоззрение учащихся. Это находит продолжение и во внеклассной работе, во внеурочных занятиях.   В течение года была проделана целенаправленная  работа по этому направлению: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воспитывалось уважение к символам и атрибутам Российского государства;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прививалась любовь к Малой Родине, к родной школе;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уважение к истории села, к односельчанам.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Проводились месячники патриотического воспитания, в ходе которых осуществлялся ряд мероприятий, посвященных знаменател</w:t>
      </w:r>
      <w:r w:rsidR="003C6051">
        <w:rPr>
          <w:rFonts w:ascii="Times New Roman" w:hAnsi="Times New Roman" w:cs="Times New Roman"/>
          <w:sz w:val="26"/>
          <w:szCs w:val="26"/>
        </w:rPr>
        <w:t xml:space="preserve">ьным датам России и Дагестана. </w:t>
      </w:r>
      <w:r w:rsidRPr="00190B9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Работа по профилактике правонарушений ведется  по программе профилактики правонарушений среди несовершеннолетних учащихся. В рамках этой программы в школе была организована досуговая занятость учащихся, разнообразная творческая деятельность учащихся; проводилась работа с родителями: родительские собрани</w:t>
      </w:r>
      <w:r w:rsidR="003C6051">
        <w:rPr>
          <w:rFonts w:ascii="Times New Roman" w:hAnsi="Times New Roman" w:cs="Times New Roman"/>
          <w:sz w:val="26"/>
          <w:szCs w:val="26"/>
        </w:rPr>
        <w:t>я, посещение на дому. Поставленных на учет в ПДН, КДН</w:t>
      </w:r>
      <w:r w:rsidRPr="00190B9B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="003C6051">
        <w:rPr>
          <w:rFonts w:ascii="Times New Roman" w:hAnsi="Times New Roman" w:cs="Times New Roman"/>
          <w:sz w:val="26"/>
          <w:szCs w:val="26"/>
        </w:rPr>
        <w:t xml:space="preserve"> нет.</w:t>
      </w:r>
      <w:r w:rsidRPr="00190B9B">
        <w:rPr>
          <w:rFonts w:ascii="Times New Roman" w:hAnsi="Times New Roman" w:cs="Times New Roman"/>
          <w:sz w:val="26"/>
          <w:szCs w:val="26"/>
        </w:rPr>
        <w:t xml:space="preserve"> Организация внеурочной работы с учащимися осуществляется  через творческие кружки, спортивные секции,  основной задачей которых является расширение дополнительного образования школьников. С их помощью реализуются потребности несовершеннолетних граждан и их родителей в интеллектуальном, духовном, культурном, физическом развитии.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90B9B">
        <w:rPr>
          <w:rFonts w:ascii="Times New Roman" w:hAnsi="Times New Roman" w:cs="Times New Roman"/>
          <w:sz w:val="26"/>
          <w:szCs w:val="26"/>
        </w:rPr>
        <w:lastRenderedPageBreak/>
        <w:t>Профориентационная</w:t>
      </w:r>
      <w:proofErr w:type="spellEnd"/>
      <w:r w:rsidRPr="00190B9B">
        <w:rPr>
          <w:rFonts w:ascii="Times New Roman" w:hAnsi="Times New Roman" w:cs="Times New Roman"/>
          <w:sz w:val="26"/>
          <w:szCs w:val="26"/>
        </w:rPr>
        <w:t xml:space="preserve"> работа является одним из направлений учебно-воспитательного процесса в школе, целью которой является следующее: оказание </w:t>
      </w:r>
      <w:proofErr w:type="spellStart"/>
      <w:r w:rsidRPr="00190B9B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190B9B">
        <w:rPr>
          <w:rFonts w:ascii="Times New Roman" w:hAnsi="Times New Roman" w:cs="Times New Roman"/>
          <w:sz w:val="26"/>
          <w:szCs w:val="26"/>
        </w:rPr>
        <w:t xml:space="preserve">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  <w:proofErr w:type="gramEnd"/>
      <w:r w:rsidRPr="00190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B9B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Pr="00190B9B">
        <w:rPr>
          <w:rFonts w:ascii="Times New Roman" w:hAnsi="Times New Roman" w:cs="Times New Roman"/>
          <w:sz w:val="26"/>
          <w:szCs w:val="26"/>
        </w:rPr>
        <w:t xml:space="preserve"> работа осуществлялась по трем аспектам деятельности: </w:t>
      </w:r>
      <w:proofErr w:type="spellStart"/>
      <w:r w:rsidRPr="00190B9B">
        <w:rPr>
          <w:rFonts w:ascii="Times New Roman" w:hAnsi="Times New Roman" w:cs="Times New Roman"/>
          <w:sz w:val="26"/>
          <w:szCs w:val="26"/>
        </w:rPr>
        <w:t>внутришкольная</w:t>
      </w:r>
      <w:proofErr w:type="spellEnd"/>
      <w:r w:rsidRPr="00190B9B">
        <w:rPr>
          <w:rFonts w:ascii="Times New Roman" w:hAnsi="Times New Roman" w:cs="Times New Roman"/>
          <w:sz w:val="26"/>
          <w:szCs w:val="26"/>
        </w:rPr>
        <w:t xml:space="preserve"> работа с обучающимися, организуемая зам</w:t>
      </w:r>
      <w:r w:rsidR="003C6051">
        <w:rPr>
          <w:rFonts w:ascii="Times New Roman" w:hAnsi="Times New Roman" w:cs="Times New Roman"/>
          <w:sz w:val="26"/>
          <w:szCs w:val="26"/>
        </w:rPr>
        <w:t>естителями директора по УВР,</w:t>
      </w:r>
      <w:r w:rsidRPr="00190B9B">
        <w:rPr>
          <w:rFonts w:ascii="Times New Roman" w:hAnsi="Times New Roman" w:cs="Times New Roman"/>
          <w:sz w:val="26"/>
          <w:szCs w:val="26"/>
        </w:rPr>
        <w:t xml:space="preserve"> классными руководителями и педагогом-психологом, 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 и ВУЗы</w:t>
      </w:r>
      <w:proofErr w:type="gramStart"/>
      <w:r w:rsidRPr="00190B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  Нашей школе приходится заниматься многими вопросами, от которых зависит решение разнообразных проблем. Поэтому главной проблемой  является построение целостного образовательного процесса, необходимой составной частью которого является – воспитание.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 Воспитательная система школы включает в себя педагогический процесс, внеурочную жизнь детей, их деятельность и общение за пределами школы, формирование их самостоятельности и ответственности, гражданского становления и призвана обеспечивать всестороннее развитие личности каждого ребенка. Системный подход к воспитанию подрастающего поколения, позволяет  делать педагогический процесс школы более целесообразным, управляемым и, самое главное, эффективным.                                                            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  В 2017-2018 учебном году усилия педагогического коллектива школы были направлены на создание условий для развития ребенка как свободной и творческой личности на основе </w:t>
      </w:r>
      <w:proofErr w:type="spellStart"/>
      <w:r w:rsidRPr="00190B9B">
        <w:rPr>
          <w:rFonts w:ascii="Times New Roman" w:hAnsi="Times New Roman" w:cs="Times New Roman"/>
          <w:sz w:val="26"/>
          <w:szCs w:val="26"/>
        </w:rPr>
        <w:t>гуманизации</w:t>
      </w:r>
      <w:proofErr w:type="spellEnd"/>
      <w:r w:rsidRPr="00190B9B">
        <w:rPr>
          <w:rFonts w:ascii="Times New Roman" w:hAnsi="Times New Roman" w:cs="Times New Roman"/>
          <w:sz w:val="26"/>
          <w:szCs w:val="26"/>
        </w:rPr>
        <w:t xml:space="preserve"> образования и воспитания, вариативности программ, использования инновационных технологий, индивидуализации учебно-воспитательного процесса.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Воспитательная работа была направлена на формирование здорового образа жизни, воспитание гражданина-патриота, образованного человека, личность свободную, культурную, гуманную, толерантную, способную к саморазвитию.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Основной целью воспитательной работы являлось 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  Для реализации поставленной цели были сформулированы следующие задачи: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продолжить работу по повышению научно-теоретического уровня педагогического коллектива в области воспитания детей в свете деятельности школы по ФГОС;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формировать у учащихся представление о здоровом и безопасном образе жизни и создать для этого все условия;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 активизировать работу общешкольного родительского комитета;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 наладить работу ученического самоуправления;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усилить контроль за посещаемостью </w:t>
      </w:r>
      <w:proofErr w:type="gramStart"/>
      <w:r w:rsidRPr="00190B9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90B9B">
        <w:rPr>
          <w:rFonts w:ascii="Times New Roman" w:hAnsi="Times New Roman" w:cs="Times New Roman"/>
          <w:sz w:val="26"/>
          <w:szCs w:val="26"/>
        </w:rPr>
        <w:t xml:space="preserve">  в урочное и занятостью  во  внеурочное время;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усилить деятельность ученического самоуправления в классах;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привить сознательное отношение и потребность  к общественно-полезному  труду;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создать благоприятные  условий для полезного взаимодействия п</w:t>
      </w:r>
      <w:r w:rsidR="003C6051">
        <w:rPr>
          <w:rFonts w:ascii="Times New Roman" w:hAnsi="Times New Roman" w:cs="Times New Roman"/>
          <w:sz w:val="26"/>
          <w:szCs w:val="26"/>
        </w:rPr>
        <w:t>едагогов, учащихся и родителей.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Структура ш</w:t>
      </w:r>
      <w:r w:rsidR="00397B3C">
        <w:rPr>
          <w:rFonts w:ascii="Times New Roman" w:hAnsi="Times New Roman" w:cs="Times New Roman"/>
          <w:sz w:val="26"/>
          <w:szCs w:val="26"/>
        </w:rPr>
        <w:t>кольной воспитательной службы МБ</w:t>
      </w:r>
      <w:r w:rsidRPr="00190B9B">
        <w:rPr>
          <w:rFonts w:ascii="Times New Roman" w:hAnsi="Times New Roman" w:cs="Times New Roman"/>
          <w:sz w:val="26"/>
          <w:szCs w:val="26"/>
        </w:rPr>
        <w:t>ОУ «</w:t>
      </w:r>
      <w:r w:rsidR="003C6051">
        <w:rPr>
          <w:rFonts w:ascii="Times New Roman" w:hAnsi="Times New Roman" w:cs="Times New Roman"/>
          <w:sz w:val="26"/>
          <w:szCs w:val="26"/>
        </w:rPr>
        <w:t xml:space="preserve">ООШ им. Г. </w:t>
      </w:r>
      <w:proofErr w:type="spellStart"/>
      <w:r w:rsidR="003C6051">
        <w:rPr>
          <w:rFonts w:ascii="Times New Roman" w:hAnsi="Times New Roman" w:cs="Times New Roman"/>
          <w:sz w:val="26"/>
          <w:szCs w:val="26"/>
        </w:rPr>
        <w:t>Лезгинцева</w:t>
      </w:r>
      <w:proofErr w:type="spellEnd"/>
      <w:r w:rsidR="003C6051">
        <w:rPr>
          <w:rFonts w:ascii="Times New Roman" w:hAnsi="Times New Roman" w:cs="Times New Roman"/>
          <w:sz w:val="26"/>
          <w:szCs w:val="26"/>
        </w:rPr>
        <w:t>» п. Белиджи</w:t>
      </w:r>
      <w:r w:rsidR="00397B3C">
        <w:rPr>
          <w:rFonts w:ascii="Times New Roman" w:hAnsi="Times New Roman" w:cs="Times New Roman"/>
          <w:sz w:val="26"/>
          <w:szCs w:val="26"/>
        </w:rPr>
        <w:t xml:space="preserve"> в 2020-2021</w:t>
      </w:r>
      <w:r w:rsidRPr="00190B9B">
        <w:rPr>
          <w:rFonts w:ascii="Times New Roman" w:hAnsi="Times New Roman" w:cs="Times New Roman"/>
          <w:sz w:val="26"/>
          <w:szCs w:val="26"/>
        </w:rPr>
        <w:t xml:space="preserve"> учебном году выглядела так:</w:t>
      </w:r>
    </w:p>
    <w:p w:rsidR="00190B9B" w:rsidRDefault="00190B9B" w:rsidP="006626B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26BA">
        <w:rPr>
          <w:rFonts w:ascii="Times New Roman" w:hAnsi="Times New Roman" w:cs="Times New Roman"/>
          <w:sz w:val="26"/>
          <w:szCs w:val="26"/>
        </w:rPr>
        <w:t xml:space="preserve">Педагогический совет школы </w:t>
      </w:r>
    </w:p>
    <w:p w:rsidR="006626BA" w:rsidRDefault="006626BA" w:rsidP="006626B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Заместитель директора по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90B9B">
        <w:rPr>
          <w:rFonts w:ascii="Times New Roman" w:hAnsi="Times New Roman" w:cs="Times New Roman"/>
          <w:sz w:val="26"/>
          <w:szCs w:val="26"/>
        </w:rPr>
        <w:t>ВР</w:t>
      </w:r>
    </w:p>
    <w:p w:rsidR="006626BA" w:rsidRDefault="006626BA" w:rsidP="006626B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Педагог-психолог</w:t>
      </w:r>
    </w:p>
    <w:p w:rsidR="006626BA" w:rsidRPr="000E26B1" w:rsidRDefault="006626BA" w:rsidP="000E26B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Социальный педагог</w:t>
      </w:r>
    </w:p>
    <w:p w:rsidR="006626BA" w:rsidRDefault="006626BA" w:rsidP="006626B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Старшая вожатая</w:t>
      </w:r>
    </w:p>
    <w:p w:rsidR="006626BA" w:rsidRPr="006626BA" w:rsidRDefault="006626BA" w:rsidP="00190B9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Классные руководители</w:t>
      </w:r>
      <w:r w:rsidR="003C6051" w:rsidRPr="006626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Вся внеурочная воспитывающая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ab/>
        <w:t xml:space="preserve">Данная программа призвана «навести мосты» между </w:t>
      </w:r>
      <w:proofErr w:type="spellStart"/>
      <w:r w:rsidRPr="00190B9B">
        <w:rPr>
          <w:rFonts w:ascii="Times New Roman" w:hAnsi="Times New Roman" w:cs="Times New Roman"/>
          <w:sz w:val="26"/>
          <w:szCs w:val="26"/>
        </w:rPr>
        <w:t>самоценностью</w:t>
      </w:r>
      <w:proofErr w:type="spellEnd"/>
      <w:r w:rsidRPr="00190B9B">
        <w:rPr>
          <w:rFonts w:ascii="Times New Roman" w:hAnsi="Times New Roman" w:cs="Times New Roman"/>
          <w:sz w:val="26"/>
          <w:szCs w:val="26"/>
        </w:rPr>
        <w:t xml:space="preserve"> проживаемого подростками возраста и своевременной социализацией, между их  внутренним миром и внешним – с его нормами, требованиями и вызовами,   о  которых они имеют весьма неясное представление. И сделать это нужно так, чтобы, с одной стороны,  помочь подросткам избежать социально-психологических стрессов (и, по возможности, уврачевать уже полученные), а   с другой – подготовить их к бесконфликтному, конструктивному вз</w:t>
      </w:r>
      <w:r w:rsidR="003C6051">
        <w:rPr>
          <w:rFonts w:ascii="Times New Roman" w:hAnsi="Times New Roman" w:cs="Times New Roman"/>
          <w:sz w:val="26"/>
          <w:szCs w:val="26"/>
        </w:rPr>
        <w:t>аимодействию  с другими людьми.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Ребята, принимавшие участие в этих конкурсах, акциях, соревнованиях, конференциях  приобрели новые навыки и умения, получили возможность проявить свои таланты за пределами школы, что положительно сказалось на их</w:t>
      </w:r>
      <w:r w:rsidR="003C6051">
        <w:rPr>
          <w:rFonts w:ascii="Times New Roman" w:hAnsi="Times New Roman" w:cs="Times New Roman"/>
          <w:sz w:val="26"/>
          <w:szCs w:val="26"/>
        </w:rPr>
        <w:t xml:space="preserve"> </w:t>
      </w:r>
      <w:r w:rsidRPr="00190B9B">
        <w:rPr>
          <w:rFonts w:ascii="Times New Roman" w:hAnsi="Times New Roman" w:cs="Times New Roman"/>
          <w:sz w:val="26"/>
          <w:szCs w:val="26"/>
        </w:rPr>
        <w:t xml:space="preserve">творческом росте. </w:t>
      </w:r>
    </w:p>
    <w:p w:rsid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</w:p>
    <w:p w:rsidR="005968B8" w:rsidRPr="00190B9B" w:rsidRDefault="005968B8" w:rsidP="00190B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                                     Работа с родителями.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     Проблема сотрудничества педагогов и родителей является достаточно важной. От ее решения зависит успех всего образовательно-воспитательного процесса в школе.  Сделать родителей активными участниками педагогического процесса – это ответственная и непростая задача. С целью гармонизации процесса воспитания подрастающего поколения.  Воспитательная работа школы строилась на взаимодействии школы и семьи, так как школа и семья – два важнейших воспитательно-образовательных института, которые изначально призваны дополнять друг друга и взаимодействовать между собой. Целенаправленность и эффективность данной работы обеспечивались по следующим направлениям деятельности: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диагностика семьи, взаимоотношения с родителями учащихся;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работа с семьями группы риска;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организация полезного досуга.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Успешно были проведены классные и общешкольные родительские собрания.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Благодаря активной поддержке родителей в этом учебном году, так же как и на протяжении ряда лет,  решаются задачи организации оздоровительных мероприятий, школьных праздников, экскурсий, содействия социально незащищенным семьям. Совместно с ними были проведены праздники:  «Мамин праздник», «Последний звонок», устраивались коллективные походы на природу. Каждый праздник проходил в весёлой и дружественной обстановке.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Сотрудничество с родителями позволила повысить эффективность образовательн</w:t>
      </w:r>
      <w:r w:rsidR="003C6051">
        <w:rPr>
          <w:rFonts w:ascii="Times New Roman" w:hAnsi="Times New Roman" w:cs="Times New Roman"/>
          <w:sz w:val="26"/>
          <w:szCs w:val="26"/>
        </w:rPr>
        <w:t>ого и воспитательного процесса.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   Подводя ито</w:t>
      </w:r>
      <w:r w:rsidR="00397B3C">
        <w:rPr>
          <w:rFonts w:ascii="Times New Roman" w:hAnsi="Times New Roman" w:cs="Times New Roman"/>
          <w:sz w:val="26"/>
          <w:szCs w:val="26"/>
        </w:rPr>
        <w:t>ги воспитательной работы за 2020-2021</w:t>
      </w:r>
      <w:r w:rsidRPr="00190B9B">
        <w:rPr>
          <w:rFonts w:ascii="Times New Roman" w:hAnsi="Times New Roman" w:cs="Times New Roman"/>
          <w:sz w:val="26"/>
          <w:szCs w:val="26"/>
        </w:rPr>
        <w:t xml:space="preserve"> учебный год, следует отметить, что основная цель воспитательной работы школы - создание условий для развития познавательной мотивации, познавательного интереса и творческих способностей обучающихся, воспитание их физически и духовно - нравственно </w:t>
      </w:r>
      <w:proofErr w:type="gramStart"/>
      <w:r w:rsidRPr="00190B9B">
        <w:rPr>
          <w:rFonts w:ascii="Times New Roman" w:hAnsi="Times New Roman" w:cs="Times New Roman"/>
          <w:sz w:val="26"/>
          <w:szCs w:val="26"/>
        </w:rPr>
        <w:t>здоровыми</w:t>
      </w:r>
      <w:proofErr w:type="gramEnd"/>
      <w:r w:rsidRPr="00190B9B">
        <w:rPr>
          <w:rFonts w:ascii="Times New Roman" w:hAnsi="Times New Roman" w:cs="Times New Roman"/>
          <w:sz w:val="26"/>
          <w:szCs w:val="26"/>
        </w:rPr>
        <w:t xml:space="preserve">, приобщение к культурным традициям и духовным ценностям своего народа – достигнута.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 xml:space="preserve"> Анализируя  воспитательную работу за истекший период, можно выделить основные цели и задачи, над которыми предст</w:t>
      </w:r>
      <w:r w:rsidR="00C02048">
        <w:rPr>
          <w:rFonts w:ascii="Times New Roman" w:hAnsi="Times New Roman" w:cs="Times New Roman"/>
          <w:sz w:val="26"/>
          <w:szCs w:val="26"/>
        </w:rPr>
        <w:t>оит поработать в следующем  2020-2021</w:t>
      </w:r>
      <w:r w:rsidRPr="00190B9B">
        <w:rPr>
          <w:rFonts w:ascii="Times New Roman" w:hAnsi="Times New Roman" w:cs="Times New Roman"/>
          <w:sz w:val="26"/>
          <w:szCs w:val="26"/>
        </w:rPr>
        <w:t xml:space="preserve"> учебном году: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Формирование единого воспитательного пространства школы через интеграцию основного и дополнительного образования;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Продолжить создавать условий для успешного перехода на ФГОС второго поколения;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Совершенствование системы воспитательной работы в классных коллективах; 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 xml:space="preserve">Создать условия для выстраивания системы воспитания в школе на основе </w:t>
      </w:r>
      <w:proofErr w:type="spellStart"/>
      <w:r w:rsidRPr="00190B9B">
        <w:rPr>
          <w:rFonts w:ascii="Times New Roman" w:hAnsi="Times New Roman" w:cs="Times New Roman"/>
          <w:sz w:val="26"/>
          <w:szCs w:val="26"/>
        </w:rPr>
        <w:t>гуманизации</w:t>
      </w:r>
      <w:proofErr w:type="spellEnd"/>
      <w:r w:rsidRPr="00190B9B">
        <w:rPr>
          <w:rFonts w:ascii="Times New Roman" w:hAnsi="Times New Roman" w:cs="Times New Roman"/>
          <w:sz w:val="26"/>
          <w:szCs w:val="26"/>
        </w:rPr>
        <w:t xml:space="preserve"> и личностно-ориентированного подхода в обучении и воспитании школьников.</w:t>
      </w:r>
    </w:p>
    <w:p w:rsidR="00190B9B" w:rsidRPr="00190B9B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F91CF5" w:rsidRPr="00F91CF5" w:rsidRDefault="00190B9B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190B9B">
        <w:rPr>
          <w:rFonts w:ascii="Times New Roman" w:hAnsi="Times New Roman" w:cs="Times New Roman"/>
          <w:sz w:val="26"/>
          <w:szCs w:val="26"/>
        </w:rPr>
        <w:t>•</w:t>
      </w:r>
      <w:r w:rsidRPr="00190B9B">
        <w:rPr>
          <w:rFonts w:ascii="Times New Roman" w:hAnsi="Times New Roman" w:cs="Times New Roman"/>
          <w:sz w:val="26"/>
          <w:szCs w:val="26"/>
        </w:rPr>
        <w:tab/>
        <w:t>Развитие коммуникативных умений педагогов, работать в системе</w:t>
      </w:r>
      <w:r w:rsidR="00F91CF5">
        <w:rPr>
          <w:rFonts w:ascii="Times New Roman" w:hAnsi="Times New Roman" w:cs="Times New Roman"/>
          <w:sz w:val="26"/>
          <w:szCs w:val="26"/>
        </w:rPr>
        <w:t xml:space="preserve"> «учитель – ученик - родитель».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Выводы.</w:t>
      </w:r>
      <w:r>
        <w:rPr>
          <w:rFonts w:ascii="Times New Roman" w:hAnsi="Times New Roman" w:cs="Times New Roman"/>
          <w:sz w:val="26"/>
          <w:szCs w:val="26"/>
        </w:rPr>
        <w:tab/>
        <w:t>Планируемые</w:t>
      </w:r>
      <w:r>
        <w:rPr>
          <w:rFonts w:ascii="Times New Roman" w:hAnsi="Times New Roman" w:cs="Times New Roman"/>
          <w:sz w:val="26"/>
          <w:szCs w:val="26"/>
        </w:rPr>
        <w:tab/>
        <w:t>Мероприятия по р</w:t>
      </w:r>
      <w:r w:rsidRPr="00F91CF5">
        <w:rPr>
          <w:rFonts w:ascii="Times New Roman" w:hAnsi="Times New Roman" w:cs="Times New Roman"/>
          <w:sz w:val="26"/>
          <w:szCs w:val="26"/>
        </w:rPr>
        <w:t xml:space="preserve">ешению </w:t>
      </w:r>
      <w:r>
        <w:rPr>
          <w:rFonts w:ascii="Times New Roman" w:hAnsi="Times New Roman" w:cs="Times New Roman"/>
          <w:sz w:val="26"/>
          <w:szCs w:val="26"/>
        </w:rPr>
        <w:t>выявленных п</w:t>
      </w:r>
      <w:r w:rsidRPr="00F91CF5">
        <w:rPr>
          <w:rFonts w:ascii="Times New Roman" w:hAnsi="Times New Roman" w:cs="Times New Roman"/>
          <w:sz w:val="26"/>
          <w:szCs w:val="26"/>
        </w:rPr>
        <w:t>роблем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 xml:space="preserve">Анализ результатов учебной деятельности школы </w:t>
      </w:r>
      <w:proofErr w:type="gramStart"/>
      <w:r w:rsidRPr="00F91CF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91CF5">
        <w:rPr>
          <w:rFonts w:ascii="Times New Roman" w:hAnsi="Times New Roman" w:cs="Times New Roman"/>
          <w:sz w:val="26"/>
          <w:szCs w:val="26"/>
        </w:rPr>
        <w:t xml:space="preserve"> последние 3 года показал: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  <w:t>Успеваемость по итогам учебного года в 9 классах остаетс</w:t>
      </w:r>
      <w:r>
        <w:rPr>
          <w:rFonts w:ascii="Times New Roman" w:hAnsi="Times New Roman" w:cs="Times New Roman"/>
          <w:sz w:val="26"/>
          <w:szCs w:val="26"/>
        </w:rPr>
        <w:t>я стабильной и составляет 100%.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  <w:t xml:space="preserve">Процент качества (учащихся успевающих на 4 и 5) в 5-9 </w:t>
      </w:r>
      <w:proofErr w:type="spellStart"/>
      <w:r w:rsidRPr="00F91CF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F91CF5">
        <w:rPr>
          <w:rFonts w:ascii="Times New Roman" w:hAnsi="Times New Roman" w:cs="Times New Roman"/>
          <w:sz w:val="26"/>
          <w:szCs w:val="26"/>
        </w:rPr>
        <w:t>. остается стабильным, но довольно низким.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  <w:t xml:space="preserve">Процент качества </w:t>
      </w:r>
      <w:proofErr w:type="spellStart"/>
      <w:r w:rsidRPr="00F91CF5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F91CF5">
        <w:rPr>
          <w:rFonts w:ascii="Times New Roman" w:hAnsi="Times New Roman" w:cs="Times New Roman"/>
          <w:sz w:val="26"/>
          <w:szCs w:val="26"/>
        </w:rPr>
        <w:t xml:space="preserve"> у </w:t>
      </w:r>
      <w:proofErr w:type="gramStart"/>
      <w:r w:rsidRPr="00F91CF5">
        <w:rPr>
          <w:rFonts w:ascii="Times New Roman" w:hAnsi="Times New Roman" w:cs="Times New Roman"/>
          <w:sz w:val="26"/>
          <w:szCs w:val="26"/>
        </w:rPr>
        <w:t>обуч</w:t>
      </w:r>
      <w:r>
        <w:rPr>
          <w:rFonts w:ascii="Times New Roman" w:hAnsi="Times New Roman" w:cs="Times New Roman"/>
          <w:sz w:val="26"/>
          <w:szCs w:val="26"/>
        </w:rPr>
        <w:t>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старшей школы снизился.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  <w:t>Отсутствие неуспевающих и не</w:t>
      </w:r>
      <w:r w:rsidR="00750FBB" w:rsidRPr="00750FBB">
        <w:rPr>
          <w:rFonts w:ascii="Times New Roman" w:hAnsi="Times New Roman" w:cs="Times New Roman"/>
          <w:sz w:val="26"/>
          <w:szCs w:val="26"/>
        </w:rPr>
        <w:t xml:space="preserve"> </w:t>
      </w:r>
      <w:r w:rsidRPr="00F91CF5">
        <w:rPr>
          <w:rFonts w:ascii="Times New Roman" w:hAnsi="Times New Roman" w:cs="Times New Roman"/>
          <w:sz w:val="26"/>
          <w:szCs w:val="26"/>
        </w:rPr>
        <w:t>аттестованных учащихся за три года.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Результаты государственной и</w:t>
      </w:r>
      <w:r>
        <w:rPr>
          <w:rFonts w:ascii="Times New Roman" w:hAnsi="Times New Roman" w:cs="Times New Roman"/>
          <w:sz w:val="26"/>
          <w:szCs w:val="26"/>
        </w:rPr>
        <w:t>тоговой аттестации 9-х классов: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 xml:space="preserve">Процент </w:t>
      </w:r>
      <w:proofErr w:type="gramStart"/>
      <w:r w:rsidRPr="00F91CF5">
        <w:rPr>
          <w:rFonts w:ascii="Times New Roman" w:hAnsi="Times New Roman" w:cs="Times New Roman"/>
          <w:sz w:val="26"/>
          <w:szCs w:val="26"/>
        </w:rPr>
        <w:t>выпускников, выбравших выпускные экзамены в новой форме ГИА по русскому языку и математике увеличился</w:t>
      </w:r>
      <w:proofErr w:type="gramEnd"/>
      <w:r w:rsidRPr="00F91CF5">
        <w:rPr>
          <w:rFonts w:ascii="Times New Roman" w:hAnsi="Times New Roman" w:cs="Times New Roman"/>
          <w:sz w:val="26"/>
          <w:szCs w:val="26"/>
        </w:rPr>
        <w:t>. Результат стабильный. 100% успеваемость.</w:t>
      </w:r>
    </w:p>
    <w:p w:rsidR="00F91CF5" w:rsidRPr="00F91CF5" w:rsidRDefault="009437AA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Поставленные задачи н</w:t>
      </w:r>
      <w:r w:rsidR="00397B3C">
        <w:rPr>
          <w:rFonts w:ascii="Times New Roman" w:hAnsi="Times New Roman" w:cs="Times New Roman"/>
          <w:sz w:val="26"/>
          <w:szCs w:val="26"/>
        </w:rPr>
        <w:t>а 2020-2021</w:t>
      </w:r>
      <w:r w:rsidR="00F91CF5">
        <w:rPr>
          <w:rFonts w:ascii="Times New Roman" w:hAnsi="Times New Roman" w:cs="Times New Roman"/>
          <w:sz w:val="26"/>
          <w:szCs w:val="26"/>
        </w:rPr>
        <w:t xml:space="preserve"> учебный год в целом выполнены: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-учебные программы по всем предметам пройдены;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- выполнение государственного стандарта по образованию (успеваемость) за пос</w:t>
      </w:r>
      <w:r>
        <w:rPr>
          <w:rFonts w:ascii="Times New Roman" w:hAnsi="Times New Roman" w:cs="Times New Roman"/>
          <w:sz w:val="26"/>
          <w:szCs w:val="26"/>
        </w:rPr>
        <w:t>ледние три года составила 100%;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lastRenderedPageBreak/>
        <w:t xml:space="preserve">- показатель качества </w:t>
      </w:r>
      <w:proofErr w:type="spellStart"/>
      <w:r w:rsidRPr="00F91CF5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F91CF5">
        <w:rPr>
          <w:rFonts w:ascii="Times New Roman" w:hAnsi="Times New Roman" w:cs="Times New Roman"/>
          <w:sz w:val="26"/>
          <w:szCs w:val="26"/>
        </w:rPr>
        <w:t xml:space="preserve"> по школе за три года остается выше среднего уровня;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- выпускники 9 классов успе</w:t>
      </w:r>
      <w:r>
        <w:rPr>
          <w:rFonts w:ascii="Times New Roman" w:hAnsi="Times New Roman" w:cs="Times New Roman"/>
          <w:sz w:val="26"/>
          <w:szCs w:val="26"/>
        </w:rPr>
        <w:t>шно прошли итоговую аттестацию;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- сформирована система профильного образования на ступени среднего (полного) общего образования, по результатам - создан блок доп</w:t>
      </w:r>
      <w:r>
        <w:rPr>
          <w:rFonts w:ascii="Times New Roman" w:hAnsi="Times New Roman" w:cs="Times New Roman"/>
          <w:sz w:val="26"/>
          <w:szCs w:val="26"/>
        </w:rPr>
        <w:t>олнительного образования детей.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2.</w:t>
      </w:r>
      <w:r w:rsidRPr="00F91CF5">
        <w:rPr>
          <w:rFonts w:ascii="Times New Roman" w:hAnsi="Times New Roman" w:cs="Times New Roman"/>
          <w:sz w:val="26"/>
          <w:szCs w:val="26"/>
        </w:rPr>
        <w:tab/>
        <w:t>Наряду с имеющимися положительными результатами в работе школы имеются недостатки: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•процент качества на всех ступенях снизился;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  <w:t>на недостаточном уровне работа по подготовке выпускников 9-х классов к итоговой аттестации в новой форме п</w:t>
      </w:r>
      <w:r>
        <w:rPr>
          <w:rFonts w:ascii="Times New Roman" w:hAnsi="Times New Roman" w:cs="Times New Roman"/>
          <w:sz w:val="26"/>
          <w:szCs w:val="26"/>
        </w:rPr>
        <w:t>о некоторым предметам по выбору;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 низкие результаты участия учащихся школы во Всероссийской олимпиаде школьников;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наличие учащихся</w:t>
      </w:r>
      <w:r>
        <w:rPr>
          <w:rFonts w:ascii="Times New Roman" w:hAnsi="Times New Roman" w:cs="Times New Roman"/>
          <w:sz w:val="26"/>
          <w:szCs w:val="26"/>
        </w:rPr>
        <w:t xml:space="preserve">, имеющих одну тройку по итогам </w:t>
      </w:r>
      <w:r w:rsidRPr="00F91CF5">
        <w:rPr>
          <w:rFonts w:ascii="Times New Roman" w:hAnsi="Times New Roman" w:cs="Times New Roman"/>
          <w:sz w:val="26"/>
          <w:szCs w:val="26"/>
        </w:rPr>
        <w:t>учебного года.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Задачи школы на следующий учебный год.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1.</w:t>
      </w:r>
      <w:r w:rsidRPr="00F91CF5">
        <w:rPr>
          <w:rFonts w:ascii="Times New Roman" w:hAnsi="Times New Roman" w:cs="Times New Roman"/>
          <w:sz w:val="26"/>
          <w:szCs w:val="26"/>
        </w:rPr>
        <w:tab/>
        <w:t xml:space="preserve">Формирование у </w:t>
      </w:r>
      <w:proofErr w:type="gramStart"/>
      <w:r w:rsidRPr="00F91CF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91CF5">
        <w:rPr>
          <w:rFonts w:ascii="Times New Roman" w:hAnsi="Times New Roman" w:cs="Times New Roman"/>
          <w:sz w:val="26"/>
          <w:szCs w:val="26"/>
        </w:rPr>
        <w:t xml:space="preserve"> мотивации к обучению и саморазвитию, раскрытие твор</w:t>
      </w:r>
      <w:r>
        <w:rPr>
          <w:rFonts w:ascii="Times New Roman" w:hAnsi="Times New Roman" w:cs="Times New Roman"/>
          <w:sz w:val="26"/>
          <w:szCs w:val="26"/>
        </w:rPr>
        <w:t>ческого потенциала обучающихся.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2.</w:t>
      </w:r>
      <w:r w:rsidRPr="00F91CF5">
        <w:rPr>
          <w:rFonts w:ascii="Times New Roman" w:hAnsi="Times New Roman" w:cs="Times New Roman"/>
          <w:sz w:val="26"/>
          <w:szCs w:val="26"/>
        </w:rPr>
        <w:tab/>
        <w:t>Более широкое внедрение современных педагогических технологий в практику преподавания, применение информационных технологий.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3.</w:t>
      </w:r>
      <w:r w:rsidRPr="00F91CF5">
        <w:rPr>
          <w:rFonts w:ascii="Times New Roman" w:hAnsi="Times New Roman" w:cs="Times New Roman"/>
          <w:sz w:val="26"/>
          <w:szCs w:val="26"/>
        </w:rPr>
        <w:tab/>
        <w:t xml:space="preserve">Целенаправленная работа педагогов 9-х классов по подготовке к итоговой аттестации. Усиление контроля работы учителей по подготовке к экзаменам со стороны </w:t>
      </w:r>
      <w:r>
        <w:rPr>
          <w:rFonts w:ascii="Times New Roman" w:hAnsi="Times New Roman" w:cs="Times New Roman"/>
          <w:sz w:val="26"/>
          <w:szCs w:val="26"/>
        </w:rPr>
        <w:t>администрации школы.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4.</w:t>
      </w:r>
      <w:r w:rsidRPr="00F91CF5">
        <w:rPr>
          <w:rFonts w:ascii="Times New Roman" w:hAnsi="Times New Roman" w:cs="Times New Roman"/>
          <w:sz w:val="26"/>
          <w:szCs w:val="26"/>
        </w:rPr>
        <w:tab/>
        <w:t>Проведение мероприятий по повышению результативности участия учащихся школы в районной и во Всероссийской олимпиаде школьников.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5.</w:t>
      </w:r>
      <w:r w:rsidRPr="00F91CF5">
        <w:rPr>
          <w:rFonts w:ascii="Times New Roman" w:hAnsi="Times New Roman" w:cs="Times New Roman"/>
          <w:sz w:val="26"/>
          <w:szCs w:val="26"/>
        </w:rPr>
        <w:tab/>
        <w:t>Создать условия для расширения проектной деятельности в школе.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6.</w:t>
      </w:r>
      <w:r w:rsidRPr="00F91CF5">
        <w:rPr>
          <w:rFonts w:ascii="Times New Roman" w:hAnsi="Times New Roman" w:cs="Times New Roman"/>
          <w:sz w:val="26"/>
          <w:szCs w:val="26"/>
        </w:rPr>
        <w:tab/>
        <w:t>Формирование</w:t>
      </w:r>
      <w:r w:rsidRPr="00F91CF5">
        <w:rPr>
          <w:rFonts w:ascii="Times New Roman" w:hAnsi="Times New Roman" w:cs="Times New Roman"/>
          <w:sz w:val="26"/>
          <w:szCs w:val="26"/>
        </w:rPr>
        <w:tab/>
        <w:t>общешкольного</w:t>
      </w:r>
      <w:r w:rsidRPr="00F91CF5">
        <w:rPr>
          <w:rFonts w:ascii="Times New Roman" w:hAnsi="Times New Roman" w:cs="Times New Roman"/>
          <w:sz w:val="26"/>
          <w:szCs w:val="26"/>
        </w:rPr>
        <w:tab/>
        <w:t>коллектива как воспитательной системы. Диагностика, регулирование и коррекция воспитательного процесса в школе.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Имеющиеся в образовательном учреждении резервы для повышения качества учебно-воспитательного процесса Повышение качества образования за счет: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  <w:t>формирования у учащихся</w:t>
      </w:r>
      <w:r>
        <w:rPr>
          <w:rFonts w:ascii="Times New Roman" w:hAnsi="Times New Roman" w:cs="Times New Roman"/>
          <w:sz w:val="26"/>
          <w:szCs w:val="26"/>
        </w:rPr>
        <w:t xml:space="preserve"> устойчивой мотивации к учению;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  <w:t>совершенствования психолого-педагогического сопровождения;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lastRenderedPageBreak/>
        <w:t>• разработки и внедрения системы оценки качества образования;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 xml:space="preserve">отработки инновационных форм работы с </w:t>
      </w:r>
      <w:proofErr w:type="gramStart"/>
      <w:r w:rsidRPr="00F91CF5">
        <w:rPr>
          <w:rFonts w:ascii="Times New Roman" w:hAnsi="Times New Roman" w:cs="Times New Roman"/>
          <w:sz w:val="26"/>
          <w:szCs w:val="26"/>
        </w:rPr>
        <w:t>одарёнными</w:t>
      </w:r>
      <w:proofErr w:type="gramEnd"/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детьми;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работы по внедрению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новых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ФГОС;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  <w:t>разработки и внедрения новых механизмов формирования экспериментального и инновационного поля образования.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Сохранение и укрепление здоровья за счет: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  <w:t>систематического использования здоровье</w:t>
      </w:r>
      <w:r w:rsidR="00750FBB" w:rsidRPr="00176DCC">
        <w:rPr>
          <w:rFonts w:ascii="Times New Roman" w:hAnsi="Times New Roman" w:cs="Times New Roman"/>
          <w:sz w:val="26"/>
          <w:szCs w:val="26"/>
        </w:rPr>
        <w:t xml:space="preserve"> </w:t>
      </w:r>
      <w:r w:rsidRPr="00F91CF5">
        <w:rPr>
          <w:rFonts w:ascii="Times New Roman" w:hAnsi="Times New Roman" w:cs="Times New Roman"/>
          <w:sz w:val="26"/>
          <w:szCs w:val="26"/>
        </w:rPr>
        <w:t>сберегающих технологий;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  <w:t>совершенствования сп</w:t>
      </w:r>
      <w:r>
        <w:rPr>
          <w:rFonts w:ascii="Times New Roman" w:hAnsi="Times New Roman" w:cs="Times New Roman"/>
          <w:sz w:val="26"/>
          <w:szCs w:val="26"/>
        </w:rPr>
        <w:t>ортивно-оздоровительной работы;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  <w:t xml:space="preserve">расширение физкультурно-оздоровительного направления </w:t>
      </w:r>
      <w:proofErr w:type="gramStart"/>
      <w:r w:rsidRPr="00F91CF5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F91CF5">
        <w:rPr>
          <w:rFonts w:ascii="Times New Roman" w:hAnsi="Times New Roman" w:cs="Times New Roman"/>
          <w:sz w:val="26"/>
          <w:szCs w:val="26"/>
        </w:rPr>
        <w:t>. Совершенствование системы управления путем: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  <w:t>активного использования электронных средств, информационно-коммуникационных технологий в управленче</w:t>
      </w:r>
      <w:r>
        <w:rPr>
          <w:rFonts w:ascii="Times New Roman" w:hAnsi="Times New Roman" w:cs="Times New Roman"/>
          <w:sz w:val="26"/>
          <w:szCs w:val="26"/>
        </w:rPr>
        <w:t>ской деятельности;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  <w:t>развитие новых форм и механизмов оценки и контроля качества деятельности школы с привлечением общественности, научных организаций,</w:t>
      </w: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родителей, способствующих развитию ОУ как от</w:t>
      </w:r>
      <w:r>
        <w:rPr>
          <w:rFonts w:ascii="Times New Roman" w:hAnsi="Times New Roman" w:cs="Times New Roman"/>
          <w:sz w:val="26"/>
          <w:szCs w:val="26"/>
        </w:rPr>
        <w:t>крытой образовательной системы;</w:t>
      </w:r>
    </w:p>
    <w:p w:rsidR="00F91CF5" w:rsidRPr="00536CB2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•</w:t>
      </w:r>
      <w:r w:rsidRPr="00F91CF5">
        <w:rPr>
          <w:rFonts w:ascii="Times New Roman" w:hAnsi="Times New Roman" w:cs="Times New Roman"/>
          <w:sz w:val="26"/>
          <w:szCs w:val="26"/>
        </w:rPr>
        <w:tab/>
        <w:t>создания оптимальных условий для творческого роста учителя и достижения профессиональной успешности.</w:t>
      </w:r>
    </w:p>
    <w:p w:rsidR="000E26B1" w:rsidRDefault="000E26B1" w:rsidP="000E2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проведения Всероссийских проверочных работ в 4 классах 2021 года</w:t>
      </w:r>
    </w:p>
    <w:p w:rsidR="000E26B1" w:rsidRDefault="000E26B1" w:rsidP="000E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в 4 классах 2021 года.</w:t>
      </w:r>
    </w:p>
    <w:p w:rsidR="000E26B1" w:rsidRDefault="000E26B1" w:rsidP="000E26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ВПР 2021 года в 4-х классах</w:t>
      </w:r>
    </w:p>
    <w:p w:rsidR="000E26B1" w:rsidRDefault="000E26B1" w:rsidP="000E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4-х классов писали в штатном режиме Всероссийские проверочные работы по трем основным учебным предметам: «Русский язык», «Математика», «Окружающий мир».</w:t>
      </w:r>
    </w:p>
    <w:p w:rsidR="000E26B1" w:rsidRDefault="000E26B1" w:rsidP="000E26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6B1" w:rsidRDefault="000E26B1" w:rsidP="000E26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1424"/>
        <w:gridCol w:w="936"/>
        <w:gridCol w:w="976"/>
        <w:gridCol w:w="562"/>
        <w:gridCol w:w="562"/>
        <w:gridCol w:w="562"/>
        <w:gridCol w:w="562"/>
        <w:gridCol w:w="1678"/>
        <w:gridCol w:w="1188"/>
        <w:gridCol w:w="569"/>
      </w:tblGrid>
      <w:tr w:rsidR="000E26B1" w:rsidTr="000E26B1">
        <w:trPr>
          <w:cantSplit/>
          <w:trHeight w:val="338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учащ-ся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выпол-х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E26B1" w:rsidTr="000E26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B1" w:rsidTr="000E26B1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Исабековна</w:t>
            </w:r>
            <w:proofErr w:type="spellEnd"/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26B1" w:rsidTr="000E26B1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б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Алиметовна</w:t>
            </w:r>
            <w:proofErr w:type="spellEnd"/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E26B1" w:rsidTr="000E26B1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0E26B1" w:rsidRDefault="000E26B1" w:rsidP="000E2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6B1" w:rsidRDefault="000E26B1" w:rsidP="000E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Обучающие допустили ошибки на нахождение главных членов предложения, на нахождение однородных сказуемых, на морфологический разбор слова, пунктуационные ошибки.</w:t>
      </w:r>
    </w:p>
    <w:p w:rsidR="000E26B1" w:rsidRDefault="000E26B1" w:rsidP="000E2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6B1" w:rsidRDefault="000E26B1" w:rsidP="000E2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0E26B1" w:rsidRDefault="000E26B1" w:rsidP="000E26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над ошибками.</w:t>
      </w:r>
    </w:p>
    <w:p w:rsidR="000E26B1" w:rsidRDefault="000E26B1" w:rsidP="000E26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повторять материал, в ходе выполнения которого были допущены ошибки.</w:t>
      </w:r>
    </w:p>
    <w:p w:rsidR="000E26B1" w:rsidRDefault="000E26B1" w:rsidP="000E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B1" w:rsidRDefault="000E26B1" w:rsidP="000E2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5"/>
        <w:gridCol w:w="1424"/>
        <w:gridCol w:w="936"/>
        <w:gridCol w:w="976"/>
        <w:gridCol w:w="562"/>
        <w:gridCol w:w="562"/>
        <w:gridCol w:w="562"/>
        <w:gridCol w:w="564"/>
        <w:gridCol w:w="1344"/>
        <w:gridCol w:w="1521"/>
        <w:gridCol w:w="568"/>
      </w:tblGrid>
      <w:tr w:rsidR="000E26B1" w:rsidTr="000E26B1">
        <w:trPr>
          <w:cantSplit/>
          <w:trHeight w:val="338"/>
        </w:trPr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учащ-ся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выпол-х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E26B1" w:rsidTr="000E26B1"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B1" w:rsidTr="000E26B1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Исабековна</w:t>
            </w:r>
            <w:proofErr w:type="spellEnd"/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54%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E26B1" w:rsidTr="000E26B1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Алиметовна</w:t>
            </w:r>
            <w:proofErr w:type="spellEnd"/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E26B1" w:rsidTr="000E26B1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0E26B1" w:rsidRDefault="000E26B1" w:rsidP="000E2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6B1" w:rsidRDefault="000E26B1" w:rsidP="000E2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6B1" w:rsidRDefault="000E26B1" w:rsidP="000E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Обучающие допустили ошибки в примерах на деление, умножение, в решении задач,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нохождение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периметра.</w:t>
      </w:r>
    </w:p>
    <w:p w:rsidR="000E26B1" w:rsidRDefault="000E26B1" w:rsidP="000E2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0E26B1" w:rsidRDefault="000E26B1" w:rsidP="000E26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над ошибками.</w:t>
      </w:r>
    </w:p>
    <w:p w:rsidR="000E26B1" w:rsidRDefault="000E26B1" w:rsidP="000E26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повторять материал, в ходе выполнения которого были допущены ошибки.</w:t>
      </w:r>
    </w:p>
    <w:p w:rsidR="000E26B1" w:rsidRDefault="000E26B1" w:rsidP="000E2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6B1" w:rsidRDefault="000E26B1" w:rsidP="000E2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6B1" w:rsidRDefault="000E26B1" w:rsidP="000E2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6B1" w:rsidRDefault="000E26B1" w:rsidP="000E26B1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0E26B1" w:rsidRDefault="000E26B1" w:rsidP="000E2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1424"/>
        <w:gridCol w:w="936"/>
        <w:gridCol w:w="976"/>
        <w:gridCol w:w="562"/>
        <w:gridCol w:w="562"/>
        <w:gridCol w:w="562"/>
        <w:gridCol w:w="562"/>
        <w:gridCol w:w="1678"/>
        <w:gridCol w:w="1188"/>
        <w:gridCol w:w="569"/>
      </w:tblGrid>
      <w:tr w:rsidR="000E26B1" w:rsidTr="000E26B1">
        <w:trPr>
          <w:cantSplit/>
          <w:trHeight w:val="338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учащ-ся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выпол-х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E26B1" w:rsidTr="000E26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B1" w:rsidTr="000E26B1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Исабековна</w:t>
            </w:r>
            <w:proofErr w:type="spellEnd"/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E26B1" w:rsidTr="000E26B1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Алиметовна</w:t>
            </w:r>
            <w:proofErr w:type="spellEnd"/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6B1" w:rsidTr="000E26B1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B1" w:rsidRDefault="00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0E26B1" w:rsidRDefault="000E26B1" w:rsidP="000E2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6B1" w:rsidRDefault="000E26B1" w:rsidP="000E2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6B1" w:rsidRDefault="000E26B1" w:rsidP="000E26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6B1" w:rsidRDefault="000E26B1" w:rsidP="000E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Обучающие допустили ошибки по темам облачность и атмосферные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рсадки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название материков, название растений.</w:t>
      </w:r>
    </w:p>
    <w:p w:rsidR="000E26B1" w:rsidRDefault="000E26B1" w:rsidP="000E2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6B1" w:rsidRDefault="000E26B1" w:rsidP="000E2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0E26B1" w:rsidRDefault="000E26B1" w:rsidP="000E26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над ошибками.</w:t>
      </w:r>
    </w:p>
    <w:p w:rsidR="000E26B1" w:rsidRDefault="000E26B1" w:rsidP="000E26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повторять материал, в ходе выполнения которого были допущены ошибки.</w:t>
      </w:r>
    </w:p>
    <w:p w:rsidR="000E26B1" w:rsidRDefault="000E26B1" w:rsidP="000E26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CB2" w:rsidRDefault="000E26B1" w:rsidP="00536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536CB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Аналитическая справка</w:t>
      </w:r>
    </w:p>
    <w:p w:rsidR="00536CB2" w:rsidRDefault="00536CB2" w:rsidP="00536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результатам ВПР 2020-2021 учебного года</w:t>
      </w:r>
    </w:p>
    <w:p w:rsidR="00536CB2" w:rsidRDefault="00536CB2" w:rsidP="00536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МБОУ «ООШ им Г.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Лезгинцева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536CB2" w:rsidRDefault="00536CB2" w:rsidP="00536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6CB2" w:rsidRDefault="00536CB2" w:rsidP="00536CB2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2020-2021 учебного года были организованы и проведены Всероссийские проверочные работы</w:t>
      </w:r>
    </w:p>
    <w:p w:rsidR="00536CB2" w:rsidRDefault="00536CB2" w:rsidP="00536CB2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ВПР) в 5,6,7,8 классах.</w:t>
      </w:r>
    </w:p>
    <w:p w:rsidR="00536CB2" w:rsidRDefault="00536CB2" w:rsidP="00536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36CB2" w:rsidRDefault="00536CB2" w:rsidP="00536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выявление уровня подготовки и определение качества образования обучающихся 5-8 классов.</w:t>
      </w:r>
    </w:p>
    <w:p w:rsidR="00536CB2" w:rsidRDefault="00536CB2" w:rsidP="00536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536CB2" w:rsidRDefault="00536CB2" w:rsidP="00536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CB2" w:rsidRDefault="00536CB2" w:rsidP="00536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CB2" w:rsidRDefault="00536CB2" w:rsidP="00536CB2">
      <w:pPr>
        <w:tabs>
          <w:tab w:val="right" w:pos="9355"/>
        </w:tabs>
        <w:spacing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анализ </w:t>
      </w:r>
    </w:p>
    <w:p w:rsidR="00536CB2" w:rsidRDefault="00536CB2" w:rsidP="00536CB2">
      <w:pPr>
        <w:tabs>
          <w:tab w:val="right" w:pos="9355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качества подготовки обучающихся общеобразовательных организаций в форме всероссийских проверочных работ в 2021 году</w:t>
      </w:r>
    </w:p>
    <w:p w:rsidR="00536CB2" w:rsidRDefault="00536CB2" w:rsidP="00536CB2">
      <w:pPr>
        <w:tabs>
          <w:tab w:val="right" w:pos="9355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«ООШ им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Лезгинцева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pPr w:leftFromText="180" w:rightFromText="180" w:vertAnchor="text" w:horzAnchor="page" w:tblpX="1" w:tblpY="51"/>
        <w:tblW w:w="11954" w:type="dxa"/>
        <w:tblLook w:val="04A0"/>
      </w:tblPr>
      <w:tblGrid>
        <w:gridCol w:w="1941"/>
        <w:gridCol w:w="822"/>
        <w:gridCol w:w="791"/>
        <w:gridCol w:w="1017"/>
        <w:gridCol w:w="523"/>
        <w:gridCol w:w="523"/>
        <w:gridCol w:w="523"/>
        <w:gridCol w:w="523"/>
        <w:gridCol w:w="1018"/>
        <w:gridCol w:w="1037"/>
        <w:gridCol w:w="1166"/>
        <w:gridCol w:w="2070"/>
      </w:tblGrid>
      <w:tr w:rsidR="00536CB2" w:rsidTr="00536CB2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proofErr w:type="spellEnd"/>
          </w:p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знании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536CB2" w:rsidTr="00536CB2">
        <w:trPr>
          <w:trHeight w:val="222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536CB2" w:rsidTr="00536CB2">
        <w:trPr>
          <w:trHeight w:val="300"/>
        </w:trPr>
        <w:tc>
          <w:tcPr>
            <w:tcW w:w="19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36CB2" w:rsidRDefault="00536CB2" w:rsidP="00536CB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Шихсефиева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  <w:tr w:rsidR="00536CB2" w:rsidTr="00536CB2">
        <w:trPr>
          <w:trHeight w:val="315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536CB2" w:rsidTr="00536CB2">
        <w:trPr>
          <w:trHeight w:val="207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536CB2" w:rsidTr="00536CB2">
        <w:trPr>
          <w:trHeight w:val="315"/>
        </w:trPr>
        <w:tc>
          <w:tcPr>
            <w:tcW w:w="19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Р.Г.</w:t>
            </w:r>
          </w:p>
        </w:tc>
      </w:tr>
      <w:tr w:rsidR="00536CB2" w:rsidTr="00536CB2">
        <w:trPr>
          <w:trHeight w:val="165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Р.Г.</w:t>
            </w:r>
          </w:p>
        </w:tc>
      </w:tr>
      <w:tr w:rsidR="00536CB2" w:rsidTr="00536CB2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536CB2" w:rsidTr="00536CB2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536CB2" w:rsidTr="00536CB2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Р.Г.</w:t>
            </w:r>
          </w:p>
        </w:tc>
      </w:tr>
      <w:tr w:rsidR="00536CB2" w:rsidTr="00536CB2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cs="Times New Roman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Р.Г.</w:t>
            </w:r>
          </w:p>
        </w:tc>
      </w:tr>
      <w:tr w:rsidR="00536CB2" w:rsidTr="00536CB2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536CB2" w:rsidTr="00536CB2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Шихсефиева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  <w:tr w:rsidR="00536CB2" w:rsidTr="00536CB2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Р.Г.</w:t>
            </w:r>
          </w:p>
        </w:tc>
      </w:tr>
      <w:tr w:rsidR="00536CB2" w:rsidTr="00536CB2">
        <w:trPr>
          <w:trHeight w:val="300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Рамазавнов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36CB2" w:rsidTr="00536CB2">
        <w:trPr>
          <w:trHeight w:val="240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B2" w:rsidRDefault="00536CB2" w:rsidP="00536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</w:tbl>
    <w:p w:rsidR="00536CB2" w:rsidRDefault="00536CB2" w:rsidP="00536CB2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</w:p>
    <w:p w:rsidR="00536CB2" w:rsidRDefault="00536CB2" w:rsidP="00536CB2">
      <w:pPr>
        <w:tabs>
          <w:tab w:val="right" w:pos="9355"/>
        </w:tabs>
        <w:spacing w:line="240" w:lineRule="exact"/>
        <w:jc w:val="center"/>
        <w:rPr>
          <w:sz w:val="24"/>
          <w:szCs w:val="24"/>
          <w:lang w:eastAsia="en-US"/>
        </w:rPr>
      </w:pPr>
    </w:p>
    <w:p w:rsidR="00536CB2" w:rsidRDefault="00536CB2" w:rsidP="00536CB2">
      <w:pPr>
        <w:rPr>
          <w:sz w:val="24"/>
          <w:szCs w:val="24"/>
        </w:rPr>
      </w:pPr>
    </w:p>
    <w:p w:rsidR="00536CB2" w:rsidRDefault="00536CB2" w:rsidP="00536CB2">
      <w:pPr>
        <w:jc w:val="center"/>
        <w:rPr>
          <w:sz w:val="24"/>
          <w:szCs w:val="24"/>
        </w:rPr>
      </w:pPr>
    </w:p>
    <w:p w:rsidR="000E26B1" w:rsidRPr="000E26B1" w:rsidRDefault="000E26B1" w:rsidP="000E26B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E26B1" w:rsidRPr="000E26B1" w:rsidRDefault="000E26B1" w:rsidP="00F91C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26B1" w:rsidRPr="000E26B1" w:rsidRDefault="000E26B1" w:rsidP="00F91C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1CF5" w:rsidRPr="00F91CF5" w:rsidRDefault="00F91CF5" w:rsidP="00F91CF5">
      <w:pPr>
        <w:jc w:val="both"/>
        <w:rPr>
          <w:rFonts w:ascii="Times New Roman" w:hAnsi="Times New Roman" w:cs="Times New Roman"/>
          <w:sz w:val="26"/>
          <w:szCs w:val="26"/>
        </w:rPr>
      </w:pPr>
      <w:r w:rsidRPr="00F91CF5">
        <w:rPr>
          <w:rFonts w:ascii="Times New Roman" w:hAnsi="Times New Roman" w:cs="Times New Roman"/>
          <w:sz w:val="26"/>
          <w:szCs w:val="26"/>
        </w:rPr>
        <w:t>Отчет по результатам самооценки деятельности (</w:t>
      </w:r>
      <w:proofErr w:type="spellStart"/>
      <w:r w:rsidRPr="00F91CF5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F91CF5">
        <w:rPr>
          <w:rFonts w:ascii="Times New Roman" w:hAnsi="Times New Roman" w:cs="Times New Roman"/>
          <w:sz w:val="26"/>
          <w:szCs w:val="26"/>
        </w:rPr>
        <w:t>)</w:t>
      </w:r>
      <w:r w:rsidR="009C3A25">
        <w:rPr>
          <w:rFonts w:ascii="Times New Roman" w:hAnsi="Times New Roman" w:cs="Times New Roman"/>
          <w:sz w:val="26"/>
          <w:szCs w:val="26"/>
        </w:rPr>
        <w:t xml:space="preserve"> </w:t>
      </w:r>
      <w:r w:rsidRPr="00F91CF5">
        <w:rPr>
          <w:rFonts w:ascii="Times New Roman" w:hAnsi="Times New Roman" w:cs="Times New Roman"/>
          <w:sz w:val="26"/>
          <w:szCs w:val="26"/>
        </w:rPr>
        <w:t xml:space="preserve">Муниципального казенного общеобразовательного учреждения «Основная общеобразовательная школа им. Г. </w:t>
      </w:r>
      <w:proofErr w:type="spellStart"/>
      <w:r w:rsidRPr="00F91CF5">
        <w:rPr>
          <w:rFonts w:ascii="Times New Roman" w:hAnsi="Times New Roman" w:cs="Times New Roman"/>
          <w:sz w:val="26"/>
          <w:szCs w:val="26"/>
        </w:rPr>
        <w:t>Лезгинцева</w:t>
      </w:r>
      <w:proofErr w:type="spellEnd"/>
      <w:r w:rsidRPr="00F91CF5">
        <w:rPr>
          <w:rFonts w:ascii="Times New Roman" w:hAnsi="Times New Roman" w:cs="Times New Roman"/>
          <w:sz w:val="26"/>
          <w:szCs w:val="26"/>
        </w:rPr>
        <w:t>» п. Белиджи рассмотрен на заседании Педагогического совета от «</w:t>
      </w:r>
      <w:r w:rsidR="003F5BE7">
        <w:rPr>
          <w:rFonts w:ascii="Times New Roman" w:hAnsi="Times New Roman" w:cs="Times New Roman"/>
          <w:sz w:val="26"/>
          <w:szCs w:val="26"/>
        </w:rPr>
        <w:t>31</w:t>
      </w:r>
      <w:r w:rsidRPr="00F91CF5">
        <w:rPr>
          <w:rFonts w:ascii="Times New Roman" w:hAnsi="Times New Roman" w:cs="Times New Roman"/>
          <w:sz w:val="26"/>
          <w:szCs w:val="26"/>
        </w:rPr>
        <w:t xml:space="preserve">»    </w:t>
      </w:r>
      <w:r w:rsidR="003F5BE7">
        <w:rPr>
          <w:rFonts w:ascii="Times New Roman" w:hAnsi="Times New Roman" w:cs="Times New Roman"/>
          <w:sz w:val="26"/>
          <w:szCs w:val="26"/>
        </w:rPr>
        <w:t>августа</w:t>
      </w:r>
      <w:r w:rsidR="00397B3C">
        <w:rPr>
          <w:rFonts w:ascii="Times New Roman" w:hAnsi="Times New Roman" w:cs="Times New Roman"/>
          <w:sz w:val="26"/>
          <w:szCs w:val="26"/>
        </w:rPr>
        <w:t xml:space="preserve">        2021</w:t>
      </w:r>
      <w:r w:rsidRPr="00F91CF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90B9B" w:rsidRPr="00FF4686" w:rsidRDefault="00190B9B" w:rsidP="00190B9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90B9B" w:rsidRPr="00FF4686" w:rsidSect="00D11A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25" w:rsidRDefault="00992E25" w:rsidP="00992E25">
      <w:pPr>
        <w:spacing w:after="0" w:line="240" w:lineRule="auto"/>
      </w:pPr>
      <w:r>
        <w:separator/>
      </w:r>
    </w:p>
  </w:endnote>
  <w:endnote w:type="continuationSeparator" w:id="1">
    <w:p w:rsidR="00992E25" w:rsidRDefault="00992E25" w:rsidP="0099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25" w:rsidRDefault="00992E25" w:rsidP="00992E25">
      <w:pPr>
        <w:spacing w:after="0" w:line="240" w:lineRule="auto"/>
      </w:pPr>
      <w:r>
        <w:separator/>
      </w:r>
    </w:p>
  </w:footnote>
  <w:footnote w:type="continuationSeparator" w:id="1">
    <w:p w:rsidR="00992E25" w:rsidRDefault="00992E25" w:rsidP="00992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9E"/>
    <w:multiLevelType w:val="hybridMultilevel"/>
    <w:tmpl w:val="B62E9462"/>
    <w:lvl w:ilvl="0" w:tplc="17383932">
      <w:start w:val="1"/>
      <w:numFmt w:val="bullet"/>
      <w:lvlText w:val=""/>
      <w:lvlJc w:val="left"/>
    </w:lvl>
    <w:lvl w:ilvl="1" w:tplc="8312D22C">
      <w:numFmt w:val="decimal"/>
      <w:lvlText w:val=""/>
      <w:lvlJc w:val="left"/>
    </w:lvl>
    <w:lvl w:ilvl="2" w:tplc="A1B04AE0">
      <w:numFmt w:val="decimal"/>
      <w:lvlText w:val=""/>
      <w:lvlJc w:val="left"/>
    </w:lvl>
    <w:lvl w:ilvl="3" w:tplc="01CC3D2E">
      <w:numFmt w:val="decimal"/>
      <w:lvlText w:val=""/>
      <w:lvlJc w:val="left"/>
    </w:lvl>
    <w:lvl w:ilvl="4" w:tplc="9F9A7242">
      <w:numFmt w:val="decimal"/>
      <w:lvlText w:val=""/>
      <w:lvlJc w:val="left"/>
    </w:lvl>
    <w:lvl w:ilvl="5" w:tplc="CA0A6126">
      <w:numFmt w:val="decimal"/>
      <w:lvlText w:val=""/>
      <w:lvlJc w:val="left"/>
    </w:lvl>
    <w:lvl w:ilvl="6" w:tplc="8880150E">
      <w:numFmt w:val="decimal"/>
      <w:lvlText w:val=""/>
      <w:lvlJc w:val="left"/>
    </w:lvl>
    <w:lvl w:ilvl="7" w:tplc="0C8CBA8C">
      <w:numFmt w:val="decimal"/>
      <w:lvlText w:val=""/>
      <w:lvlJc w:val="left"/>
    </w:lvl>
    <w:lvl w:ilvl="8" w:tplc="2A7ADB62">
      <w:numFmt w:val="decimal"/>
      <w:lvlText w:val=""/>
      <w:lvlJc w:val="left"/>
    </w:lvl>
  </w:abstractNum>
  <w:abstractNum w:abstractNumId="1">
    <w:nsid w:val="0000797D"/>
    <w:multiLevelType w:val="hybridMultilevel"/>
    <w:tmpl w:val="E36C5FB2"/>
    <w:lvl w:ilvl="0" w:tplc="8A6AA644">
      <w:start w:val="1"/>
      <w:numFmt w:val="bullet"/>
      <w:lvlText w:val=""/>
      <w:lvlJc w:val="left"/>
    </w:lvl>
    <w:lvl w:ilvl="1" w:tplc="2B7C8532">
      <w:numFmt w:val="decimal"/>
      <w:lvlText w:val=""/>
      <w:lvlJc w:val="left"/>
    </w:lvl>
    <w:lvl w:ilvl="2" w:tplc="5E38EDC6">
      <w:numFmt w:val="decimal"/>
      <w:lvlText w:val=""/>
      <w:lvlJc w:val="left"/>
    </w:lvl>
    <w:lvl w:ilvl="3" w:tplc="8D9646E4">
      <w:numFmt w:val="decimal"/>
      <w:lvlText w:val=""/>
      <w:lvlJc w:val="left"/>
    </w:lvl>
    <w:lvl w:ilvl="4" w:tplc="0DB4F148">
      <w:numFmt w:val="decimal"/>
      <w:lvlText w:val=""/>
      <w:lvlJc w:val="left"/>
    </w:lvl>
    <w:lvl w:ilvl="5" w:tplc="FA02E83E">
      <w:numFmt w:val="decimal"/>
      <w:lvlText w:val=""/>
      <w:lvlJc w:val="left"/>
    </w:lvl>
    <w:lvl w:ilvl="6" w:tplc="40DE0F56">
      <w:numFmt w:val="decimal"/>
      <w:lvlText w:val=""/>
      <w:lvlJc w:val="left"/>
    </w:lvl>
    <w:lvl w:ilvl="7" w:tplc="AC48F2A0">
      <w:numFmt w:val="decimal"/>
      <w:lvlText w:val=""/>
      <w:lvlJc w:val="left"/>
    </w:lvl>
    <w:lvl w:ilvl="8" w:tplc="9D1E003C">
      <w:numFmt w:val="decimal"/>
      <w:lvlText w:val=""/>
      <w:lvlJc w:val="left"/>
    </w:lvl>
  </w:abstractNum>
  <w:abstractNum w:abstractNumId="2">
    <w:nsid w:val="4FBC3242"/>
    <w:multiLevelType w:val="hybridMultilevel"/>
    <w:tmpl w:val="ADC0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D090E"/>
    <w:multiLevelType w:val="hybridMultilevel"/>
    <w:tmpl w:val="313E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038"/>
    <w:rsid w:val="00000118"/>
    <w:rsid w:val="00001035"/>
    <w:rsid w:val="00010B55"/>
    <w:rsid w:val="0001270C"/>
    <w:rsid w:val="00012EDD"/>
    <w:rsid w:val="0002194E"/>
    <w:rsid w:val="00024113"/>
    <w:rsid w:val="000357C5"/>
    <w:rsid w:val="00037EA5"/>
    <w:rsid w:val="0004014C"/>
    <w:rsid w:val="000448AF"/>
    <w:rsid w:val="00044E59"/>
    <w:rsid w:val="000615E0"/>
    <w:rsid w:val="0006242E"/>
    <w:rsid w:val="00063324"/>
    <w:rsid w:val="00064FF1"/>
    <w:rsid w:val="00067A01"/>
    <w:rsid w:val="0007046C"/>
    <w:rsid w:val="00072740"/>
    <w:rsid w:val="00075F16"/>
    <w:rsid w:val="00082643"/>
    <w:rsid w:val="00082EC5"/>
    <w:rsid w:val="0008589E"/>
    <w:rsid w:val="00090175"/>
    <w:rsid w:val="000934FF"/>
    <w:rsid w:val="000A224E"/>
    <w:rsid w:val="000A3DE1"/>
    <w:rsid w:val="000B06FF"/>
    <w:rsid w:val="000B2774"/>
    <w:rsid w:val="000C01C7"/>
    <w:rsid w:val="000C48CF"/>
    <w:rsid w:val="000C5359"/>
    <w:rsid w:val="000D0324"/>
    <w:rsid w:val="000D0D8C"/>
    <w:rsid w:val="000E26B1"/>
    <w:rsid w:val="000E2B3A"/>
    <w:rsid w:val="000E3D32"/>
    <w:rsid w:val="000E5F9D"/>
    <w:rsid w:val="000F0778"/>
    <w:rsid w:val="000F5F1F"/>
    <w:rsid w:val="000F699B"/>
    <w:rsid w:val="001114B9"/>
    <w:rsid w:val="001155D4"/>
    <w:rsid w:val="001157A5"/>
    <w:rsid w:val="00115963"/>
    <w:rsid w:val="00121995"/>
    <w:rsid w:val="0012203F"/>
    <w:rsid w:val="001249CE"/>
    <w:rsid w:val="00127259"/>
    <w:rsid w:val="00137697"/>
    <w:rsid w:val="0014223F"/>
    <w:rsid w:val="00144515"/>
    <w:rsid w:val="0014771C"/>
    <w:rsid w:val="00155175"/>
    <w:rsid w:val="00156479"/>
    <w:rsid w:val="0016404F"/>
    <w:rsid w:val="00171DB4"/>
    <w:rsid w:val="00176DCC"/>
    <w:rsid w:val="001775FB"/>
    <w:rsid w:val="001817E5"/>
    <w:rsid w:val="0018323F"/>
    <w:rsid w:val="00190B9B"/>
    <w:rsid w:val="00195871"/>
    <w:rsid w:val="0019677A"/>
    <w:rsid w:val="001A3B85"/>
    <w:rsid w:val="001A3CE8"/>
    <w:rsid w:val="001A4BAF"/>
    <w:rsid w:val="001A6E95"/>
    <w:rsid w:val="001A7F69"/>
    <w:rsid w:val="001A7F80"/>
    <w:rsid w:val="001C034C"/>
    <w:rsid w:val="001C326F"/>
    <w:rsid w:val="001C36EA"/>
    <w:rsid w:val="001C5F50"/>
    <w:rsid w:val="001C62E4"/>
    <w:rsid w:val="001C6835"/>
    <w:rsid w:val="001C6C84"/>
    <w:rsid w:val="001D10E5"/>
    <w:rsid w:val="001D1301"/>
    <w:rsid w:val="001D2005"/>
    <w:rsid w:val="001D531C"/>
    <w:rsid w:val="001E19F8"/>
    <w:rsid w:val="001E34F3"/>
    <w:rsid w:val="001E50CE"/>
    <w:rsid w:val="001E696C"/>
    <w:rsid w:val="001E7147"/>
    <w:rsid w:val="001F13F3"/>
    <w:rsid w:val="001F54B2"/>
    <w:rsid w:val="001F5757"/>
    <w:rsid w:val="00205493"/>
    <w:rsid w:val="0023124F"/>
    <w:rsid w:val="002325D5"/>
    <w:rsid w:val="00240337"/>
    <w:rsid w:val="00245F51"/>
    <w:rsid w:val="00247599"/>
    <w:rsid w:val="00250041"/>
    <w:rsid w:val="002531A4"/>
    <w:rsid w:val="00254188"/>
    <w:rsid w:val="002568E2"/>
    <w:rsid w:val="00261C4F"/>
    <w:rsid w:val="00263DD2"/>
    <w:rsid w:val="00266DB3"/>
    <w:rsid w:val="0027091C"/>
    <w:rsid w:val="00273122"/>
    <w:rsid w:val="002766D3"/>
    <w:rsid w:val="002841B3"/>
    <w:rsid w:val="00287A01"/>
    <w:rsid w:val="00291F09"/>
    <w:rsid w:val="002925A1"/>
    <w:rsid w:val="002925AE"/>
    <w:rsid w:val="00294517"/>
    <w:rsid w:val="0029597B"/>
    <w:rsid w:val="002959C1"/>
    <w:rsid w:val="002A67CA"/>
    <w:rsid w:val="002B5056"/>
    <w:rsid w:val="002B60F2"/>
    <w:rsid w:val="002B71D4"/>
    <w:rsid w:val="002C4BDF"/>
    <w:rsid w:val="002D0C7F"/>
    <w:rsid w:val="002D223E"/>
    <w:rsid w:val="002D6FD5"/>
    <w:rsid w:val="002E5D5C"/>
    <w:rsid w:val="002E70F1"/>
    <w:rsid w:val="002F1762"/>
    <w:rsid w:val="002F2762"/>
    <w:rsid w:val="002F447A"/>
    <w:rsid w:val="002F4A85"/>
    <w:rsid w:val="003104D3"/>
    <w:rsid w:val="003150B9"/>
    <w:rsid w:val="00316C38"/>
    <w:rsid w:val="00322039"/>
    <w:rsid w:val="0032210A"/>
    <w:rsid w:val="003229DF"/>
    <w:rsid w:val="00333366"/>
    <w:rsid w:val="003334A7"/>
    <w:rsid w:val="003336A2"/>
    <w:rsid w:val="003365FC"/>
    <w:rsid w:val="00342C3C"/>
    <w:rsid w:val="00346494"/>
    <w:rsid w:val="00347403"/>
    <w:rsid w:val="00353084"/>
    <w:rsid w:val="00353D2D"/>
    <w:rsid w:val="00353FBD"/>
    <w:rsid w:val="003568F1"/>
    <w:rsid w:val="00363DB6"/>
    <w:rsid w:val="003642CF"/>
    <w:rsid w:val="00372634"/>
    <w:rsid w:val="0037496D"/>
    <w:rsid w:val="00376B80"/>
    <w:rsid w:val="00382859"/>
    <w:rsid w:val="003838D6"/>
    <w:rsid w:val="003849A3"/>
    <w:rsid w:val="00387EE5"/>
    <w:rsid w:val="00393DEF"/>
    <w:rsid w:val="0039783C"/>
    <w:rsid w:val="00397B3C"/>
    <w:rsid w:val="003A0C12"/>
    <w:rsid w:val="003A0C5F"/>
    <w:rsid w:val="003A4A9E"/>
    <w:rsid w:val="003B540F"/>
    <w:rsid w:val="003B5B19"/>
    <w:rsid w:val="003B5C98"/>
    <w:rsid w:val="003C1BFE"/>
    <w:rsid w:val="003C56AD"/>
    <w:rsid w:val="003C6051"/>
    <w:rsid w:val="003C6085"/>
    <w:rsid w:val="003D020E"/>
    <w:rsid w:val="003D3A4B"/>
    <w:rsid w:val="003D3C7E"/>
    <w:rsid w:val="003E1341"/>
    <w:rsid w:val="003E13D3"/>
    <w:rsid w:val="003E2801"/>
    <w:rsid w:val="003E51E9"/>
    <w:rsid w:val="003E5B8A"/>
    <w:rsid w:val="003E6AEA"/>
    <w:rsid w:val="003F361C"/>
    <w:rsid w:val="003F4F48"/>
    <w:rsid w:val="003F5BE7"/>
    <w:rsid w:val="00401935"/>
    <w:rsid w:val="00403341"/>
    <w:rsid w:val="00404B71"/>
    <w:rsid w:val="004114C9"/>
    <w:rsid w:val="004214BD"/>
    <w:rsid w:val="00432AF0"/>
    <w:rsid w:val="0043544A"/>
    <w:rsid w:val="00444712"/>
    <w:rsid w:val="0045011A"/>
    <w:rsid w:val="004509A8"/>
    <w:rsid w:val="004536F1"/>
    <w:rsid w:val="00466476"/>
    <w:rsid w:val="004777AE"/>
    <w:rsid w:val="00477E8D"/>
    <w:rsid w:val="004826BA"/>
    <w:rsid w:val="00482E4D"/>
    <w:rsid w:val="00483FC3"/>
    <w:rsid w:val="00491038"/>
    <w:rsid w:val="00496C25"/>
    <w:rsid w:val="004A2AAA"/>
    <w:rsid w:val="004A30C6"/>
    <w:rsid w:val="004A4236"/>
    <w:rsid w:val="004B02E6"/>
    <w:rsid w:val="004B1190"/>
    <w:rsid w:val="004B76D0"/>
    <w:rsid w:val="004B7CAF"/>
    <w:rsid w:val="004C0240"/>
    <w:rsid w:val="004C3240"/>
    <w:rsid w:val="004C672E"/>
    <w:rsid w:val="004D01B8"/>
    <w:rsid w:val="004D2416"/>
    <w:rsid w:val="004D6435"/>
    <w:rsid w:val="004E7977"/>
    <w:rsid w:val="004E797B"/>
    <w:rsid w:val="004F261E"/>
    <w:rsid w:val="004F7B57"/>
    <w:rsid w:val="005021D5"/>
    <w:rsid w:val="0050259E"/>
    <w:rsid w:val="005037CA"/>
    <w:rsid w:val="00504C0A"/>
    <w:rsid w:val="00507F46"/>
    <w:rsid w:val="00512C38"/>
    <w:rsid w:val="00513390"/>
    <w:rsid w:val="0051433E"/>
    <w:rsid w:val="005153E0"/>
    <w:rsid w:val="00515D97"/>
    <w:rsid w:val="00520D66"/>
    <w:rsid w:val="00523E9E"/>
    <w:rsid w:val="00525FF7"/>
    <w:rsid w:val="00532AF9"/>
    <w:rsid w:val="00536CB2"/>
    <w:rsid w:val="00541CD5"/>
    <w:rsid w:val="005455BD"/>
    <w:rsid w:val="005475C3"/>
    <w:rsid w:val="00556BFA"/>
    <w:rsid w:val="0056045B"/>
    <w:rsid w:val="00560604"/>
    <w:rsid w:val="005706AD"/>
    <w:rsid w:val="00571972"/>
    <w:rsid w:val="00573CE9"/>
    <w:rsid w:val="005754BE"/>
    <w:rsid w:val="00576E45"/>
    <w:rsid w:val="00580186"/>
    <w:rsid w:val="00580C5E"/>
    <w:rsid w:val="00581CAE"/>
    <w:rsid w:val="00585B99"/>
    <w:rsid w:val="00590816"/>
    <w:rsid w:val="005923D6"/>
    <w:rsid w:val="0059462C"/>
    <w:rsid w:val="005968B8"/>
    <w:rsid w:val="005979F7"/>
    <w:rsid w:val="005A05E4"/>
    <w:rsid w:val="005A434F"/>
    <w:rsid w:val="005B183F"/>
    <w:rsid w:val="005B2DEC"/>
    <w:rsid w:val="005C0389"/>
    <w:rsid w:val="005C47AF"/>
    <w:rsid w:val="005C668F"/>
    <w:rsid w:val="005D030D"/>
    <w:rsid w:val="005D1F0D"/>
    <w:rsid w:val="005D2220"/>
    <w:rsid w:val="005D5D7D"/>
    <w:rsid w:val="005E302B"/>
    <w:rsid w:val="005E5852"/>
    <w:rsid w:val="005E6E01"/>
    <w:rsid w:val="00602A4D"/>
    <w:rsid w:val="0060350E"/>
    <w:rsid w:val="006065BF"/>
    <w:rsid w:val="00611FAC"/>
    <w:rsid w:val="00622B66"/>
    <w:rsid w:val="00622CD4"/>
    <w:rsid w:val="0062558A"/>
    <w:rsid w:val="006259AF"/>
    <w:rsid w:val="006268A5"/>
    <w:rsid w:val="00636E23"/>
    <w:rsid w:val="00637662"/>
    <w:rsid w:val="00637826"/>
    <w:rsid w:val="00640100"/>
    <w:rsid w:val="00650B6C"/>
    <w:rsid w:val="00652C96"/>
    <w:rsid w:val="00655CF2"/>
    <w:rsid w:val="00660FC7"/>
    <w:rsid w:val="006626BA"/>
    <w:rsid w:val="00671766"/>
    <w:rsid w:val="00673256"/>
    <w:rsid w:val="006735FC"/>
    <w:rsid w:val="00675AFE"/>
    <w:rsid w:val="00677FDE"/>
    <w:rsid w:val="00685946"/>
    <w:rsid w:val="00686B21"/>
    <w:rsid w:val="006A24F1"/>
    <w:rsid w:val="006A334C"/>
    <w:rsid w:val="006B10C9"/>
    <w:rsid w:val="006B4183"/>
    <w:rsid w:val="006B5F6F"/>
    <w:rsid w:val="006B72AD"/>
    <w:rsid w:val="006C15FB"/>
    <w:rsid w:val="006C3A1C"/>
    <w:rsid w:val="006C4981"/>
    <w:rsid w:val="006D46CE"/>
    <w:rsid w:val="006D560B"/>
    <w:rsid w:val="006D6894"/>
    <w:rsid w:val="006E6FF5"/>
    <w:rsid w:val="006F1056"/>
    <w:rsid w:val="006F1761"/>
    <w:rsid w:val="006F2355"/>
    <w:rsid w:val="006F5544"/>
    <w:rsid w:val="007005BA"/>
    <w:rsid w:val="00703779"/>
    <w:rsid w:val="007103B4"/>
    <w:rsid w:val="00722CC1"/>
    <w:rsid w:val="00725F9E"/>
    <w:rsid w:val="00725FD7"/>
    <w:rsid w:val="007275F5"/>
    <w:rsid w:val="00731034"/>
    <w:rsid w:val="00734FBE"/>
    <w:rsid w:val="00736889"/>
    <w:rsid w:val="00741DFB"/>
    <w:rsid w:val="00745556"/>
    <w:rsid w:val="007457D6"/>
    <w:rsid w:val="0075099C"/>
    <w:rsid w:val="00750FBB"/>
    <w:rsid w:val="00752446"/>
    <w:rsid w:val="007542FF"/>
    <w:rsid w:val="0076414D"/>
    <w:rsid w:val="00771430"/>
    <w:rsid w:val="00772678"/>
    <w:rsid w:val="00772C8D"/>
    <w:rsid w:val="00775F6C"/>
    <w:rsid w:val="00781D7E"/>
    <w:rsid w:val="007824BC"/>
    <w:rsid w:val="007843BD"/>
    <w:rsid w:val="00784681"/>
    <w:rsid w:val="0078495C"/>
    <w:rsid w:val="007868DB"/>
    <w:rsid w:val="00794A58"/>
    <w:rsid w:val="00795524"/>
    <w:rsid w:val="007967C8"/>
    <w:rsid w:val="00796AD3"/>
    <w:rsid w:val="007975CB"/>
    <w:rsid w:val="007A7406"/>
    <w:rsid w:val="007A7453"/>
    <w:rsid w:val="007A7C36"/>
    <w:rsid w:val="007B0988"/>
    <w:rsid w:val="007C44AB"/>
    <w:rsid w:val="007C61DC"/>
    <w:rsid w:val="007D3082"/>
    <w:rsid w:val="007D5128"/>
    <w:rsid w:val="007E169E"/>
    <w:rsid w:val="007E1FAA"/>
    <w:rsid w:val="007E6FB6"/>
    <w:rsid w:val="007E7987"/>
    <w:rsid w:val="007F1EBC"/>
    <w:rsid w:val="007F350E"/>
    <w:rsid w:val="007F3969"/>
    <w:rsid w:val="007F3A05"/>
    <w:rsid w:val="007F66C6"/>
    <w:rsid w:val="007F6AC9"/>
    <w:rsid w:val="007F73E1"/>
    <w:rsid w:val="008000E3"/>
    <w:rsid w:val="0080433C"/>
    <w:rsid w:val="00806DF7"/>
    <w:rsid w:val="00813E91"/>
    <w:rsid w:val="008178B4"/>
    <w:rsid w:val="00821FD3"/>
    <w:rsid w:val="008249DD"/>
    <w:rsid w:val="008251D2"/>
    <w:rsid w:val="00825567"/>
    <w:rsid w:val="00831E77"/>
    <w:rsid w:val="00832ABB"/>
    <w:rsid w:val="0083516D"/>
    <w:rsid w:val="008358DF"/>
    <w:rsid w:val="00844BCC"/>
    <w:rsid w:val="00846CA3"/>
    <w:rsid w:val="0084783E"/>
    <w:rsid w:val="00851EF3"/>
    <w:rsid w:val="00854D5F"/>
    <w:rsid w:val="0085673F"/>
    <w:rsid w:val="008570E9"/>
    <w:rsid w:val="00857C46"/>
    <w:rsid w:val="00861B42"/>
    <w:rsid w:val="00887390"/>
    <w:rsid w:val="00887CE7"/>
    <w:rsid w:val="0089138B"/>
    <w:rsid w:val="00892DAE"/>
    <w:rsid w:val="00893F8B"/>
    <w:rsid w:val="00896527"/>
    <w:rsid w:val="008A0DDC"/>
    <w:rsid w:val="008A580F"/>
    <w:rsid w:val="008A6DA9"/>
    <w:rsid w:val="008B0596"/>
    <w:rsid w:val="008B321E"/>
    <w:rsid w:val="008B3885"/>
    <w:rsid w:val="008B6EA7"/>
    <w:rsid w:val="008C698E"/>
    <w:rsid w:val="008C7634"/>
    <w:rsid w:val="008D33D0"/>
    <w:rsid w:val="008D3854"/>
    <w:rsid w:val="008D4207"/>
    <w:rsid w:val="008D6AAE"/>
    <w:rsid w:val="008E4233"/>
    <w:rsid w:val="008E4C73"/>
    <w:rsid w:val="008E52E6"/>
    <w:rsid w:val="008E5CE3"/>
    <w:rsid w:val="008F7BE1"/>
    <w:rsid w:val="0090045F"/>
    <w:rsid w:val="00900640"/>
    <w:rsid w:val="009007C2"/>
    <w:rsid w:val="00903404"/>
    <w:rsid w:val="00905112"/>
    <w:rsid w:val="00905421"/>
    <w:rsid w:val="00905612"/>
    <w:rsid w:val="00905E54"/>
    <w:rsid w:val="00906D4B"/>
    <w:rsid w:val="0091655A"/>
    <w:rsid w:val="00920E24"/>
    <w:rsid w:val="009223C9"/>
    <w:rsid w:val="00925454"/>
    <w:rsid w:val="00932715"/>
    <w:rsid w:val="009346EF"/>
    <w:rsid w:val="00935407"/>
    <w:rsid w:val="009361E2"/>
    <w:rsid w:val="009437AA"/>
    <w:rsid w:val="009454A7"/>
    <w:rsid w:val="00950F4E"/>
    <w:rsid w:val="009704B2"/>
    <w:rsid w:val="00971A85"/>
    <w:rsid w:val="00972B98"/>
    <w:rsid w:val="00975B14"/>
    <w:rsid w:val="00975F07"/>
    <w:rsid w:val="00977837"/>
    <w:rsid w:val="00980BAE"/>
    <w:rsid w:val="00992E25"/>
    <w:rsid w:val="00995836"/>
    <w:rsid w:val="009964F2"/>
    <w:rsid w:val="00997112"/>
    <w:rsid w:val="009A6966"/>
    <w:rsid w:val="009B0F93"/>
    <w:rsid w:val="009B586D"/>
    <w:rsid w:val="009C3693"/>
    <w:rsid w:val="009C3A25"/>
    <w:rsid w:val="009C4E05"/>
    <w:rsid w:val="009C59F1"/>
    <w:rsid w:val="009D5EEE"/>
    <w:rsid w:val="009E5859"/>
    <w:rsid w:val="009E7A73"/>
    <w:rsid w:val="009F1848"/>
    <w:rsid w:val="009F340D"/>
    <w:rsid w:val="009F78D8"/>
    <w:rsid w:val="00A02109"/>
    <w:rsid w:val="00A04C42"/>
    <w:rsid w:val="00A04F8D"/>
    <w:rsid w:val="00A05AEC"/>
    <w:rsid w:val="00A1084D"/>
    <w:rsid w:val="00A119F6"/>
    <w:rsid w:val="00A1432D"/>
    <w:rsid w:val="00A1506E"/>
    <w:rsid w:val="00A16DE2"/>
    <w:rsid w:val="00A20C8B"/>
    <w:rsid w:val="00A22568"/>
    <w:rsid w:val="00A26011"/>
    <w:rsid w:val="00A26BF4"/>
    <w:rsid w:val="00A3216F"/>
    <w:rsid w:val="00A36B35"/>
    <w:rsid w:val="00A37BAB"/>
    <w:rsid w:val="00A51EB9"/>
    <w:rsid w:val="00A5374D"/>
    <w:rsid w:val="00A53C89"/>
    <w:rsid w:val="00A5512E"/>
    <w:rsid w:val="00A56F1E"/>
    <w:rsid w:val="00A62D6B"/>
    <w:rsid w:val="00A64AA0"/>
    <w:rsid w:val="00A66880"/>
    <w:rsid w:val="00A728FB"/>
    <w:rsid w:val="00A72AD3"/>
    <w:rsid w:val="00A7526B"/>
    <w:rsid w:val="00A76608"/>
    <w:rsid w:val="00A76A72"/>
    <w:rsid w:val="00A76C9B"/>
    <w:rsid w:val="00A777F6"/>
    <w:rsid w:val="00A90636"/>
    <w:rsid w:val="00A91477"/>
    <w:rsid w:val="00A95582"/>
    <w:rsid w:val="00AA2A46"/>
    <w:rsid w:val="00AA3F86"/>
    <w:rsid w:val="00AB08E5"/>
    <w:rsid w:val="00AB13C4"/>
    <w:rsid w:val="00AB1F6C"/>
    <w:rsid w:val="00AB2F40"/>
    <w:rsid w:val="00AB3FAD"/>
    <w:rsid w:val="00AB662C"/>
    <w:rsid w:val="00AB7C0C"/>
    <w:rsid w:val="00AC283A"/>
    <w:rsid w:val="00AC3A83"/>
    <w:rsid w:val="00AC50D0"/>
    <w:rsid w:val="00AC6378"/>
    <w:rsid w:val="00AD2C90"/>
    <w:rsid w:val="00AD4477"/>
    <w:rsid w:val="00AD6258"/>
    <w:rsid w:val="00AD67AD"/>
    <w:rsid w:val="00AD7464"/>
    <w:rsid w:val="00AE1CD4"/>
    <w:rsid w:val="00AE315C"/>
    <w:rsid w:val="00AE42DA"/>
    <w:rsid w:val="00AE6BBD"/>
    <w:rsid w:val="00AE71F2"/>
    <w:rsid w:val="00B00043"/>
    <w:rsid w:val="00B00157"/>
    <w:rsid w:val="00B04697"/>
    <w:rsid w:val="00B118BD"/>
    <w:rsid w:val="00B15AFA"/>
    <w:rsid w:val="00B172BF"/>
    <w:rsid w:val="00B23BCD"/>
    <w:rsid w:val="00B25005"/>
    <w:rsid w:val="00B33D4A"/>
    <w:rsid w:val="00B34A3D"/>
    <w:rsid w:val="00B36511"/>
    <w:rsid w:val="00B37DEE"/>
    <w:rsid w:val="00B4237E"/>
    <w:rsid w:val="00B42657"/>
    <w:rsid w:val="00B468D2"/>
    <w:rsid w:val="00B4713D"/>
    <w:rsid w:val="00B50D5F"/>
    <w:rsid w:val="00B516CA"/>
    <w:rsid w:val="00B516FC"/>
    <w:rsid w:val="00B56141"/>
    <w:rsid w:val="00B61229"/>
    <w:rsid w:val="00B614E8"/>
    <w:rsid w:val="00B6381C"/>
    <w:rsid w:val="00B818C4"/>
    <w:rsid w:val="00B84638"/>
    <w:rsid w:val="00B849C3"/>
    <w:rsid w:val="00B84E9D"/>
    <w:rsid w:val="00B84EFB"/>
    <w:rsid w:val="00B86AA7"/>
    <w:rsid w:val="00B93A9C"/>
    <w:rsid w:val="00B9557D"/>
    <w:rsid w:val="00BA2436"/>
    <w:rsid w:val="00BA29B0"/>
    <w:rsid w:val="00BA4F69"/>
    <w:rsid w:val="00BA5631"/>
    <w:rsid w:val="00BA6B58"/>
    <w:rsid w:val="00BA6FC6"/>
    <w:rsid w:val="00BB2C75"/>
    <w:rsid w:val="00BB4013"/>
    <w:rsid w:val="00BC0B99"/>
    <w:rsid w:val="00BC0BCD"/>
    <w:rsid w:val="00BC15DF"/>
    <w:rsid w:val="00BC28D2"/>
    <w:rsid w:val="00BC3E3A"/>
    <w:rsid w:val="00BD2CB6"/>
    <w:rsid w:val="00BD4583"/>
    <w:rsid w:val="00BD57AB"/>
    <w:rsid w:val="00BE2C5D"/>
    <w:rsid w:val="00BE2DEA"/>
    <w:rsid w:val="00BE6B97"/>
    <w:rsid w:val="00BF5F6A"/>
    <w:rsid w:val="00C02048"/>
    <w:rsid w:val="00C03BD8"/>
    <w:rsid w:val="00C04913"/>
    <w:rsid w:val="00C04D84"/>
    <w:rsid w:val="00C05096"/>
    <w:rsid w:val="00C07C5F"/>
    <w:rsid w:val="00C11708"/>
    <w:rsid w:val="00C15C43"/>
    <w:rsid w:val="00C240B1"/>
    <w:rsid w:val="00C272F1"/>
    <w:rsid w:val="00C33AB8"/>
    <w:rsid w:val="00C37311"/>
    <w:rsid w:val="00C37722"/>
    <w:rsid w:val="00C40091"/>
    <w:rsid w:val="00C402CD"/>
    <w:rsid w:val="00C417FF"/>
    <w:rsid w:val="00C427FA"/>
    <w:rsid w:val="00C43EE8"/>
    <w:rsid w:val="00C5206D"/>
    <w:rsid w:val="00C53F6C"/>
    <w:rsid w:val="00C56D8C"/>
    <w:rsid w:val="00C6111E"/>
    <w:rsid w:val="00C61C16"/>
    <w:rsid w:val="00C70CCF"/>
    <w:rsid w:val="00C80D1A"/>
    <w:rsid w:val="00C8188D"/>
    <w:rsid w:val="00C8213F"/>
    <w:rsid w:val="00C82287"/>
    <w:rsid w:val="00C82834"/>
    <w:rsid w:val="00C905A8"/>
    <w:rsid w:val="00C90B25"/>
    <w:rsid w:val="00C918FD"/>
    <w:rsid w:val="00C931A9"/>
    <w:rsid w:val="00CA6467"/>
    <w:rsid w:val="00CA68B8"/>
    <w:rsid w:val="00CA752A"/>
    <w:rsid w:val="00CB0086"/>
    <w:rsid w:val="00CB2D66"/>
    <w:rsid w:val="00CB6DA3"/>
    <w:rsid w:val="00CC04CA"/>
    <w:rsid w:val="00CC1A31"/>
    <w:rsid w:val="00CC46D0"/>
    <w:rsid w:val="00CC7378"/>
    <w:rsid w:val="00CD04AC"/>
    <w:rsid w:val="00CD3350"/>
    <w:rsid w:val="00CD55C0"/>
    <w:rsid w:val="00CD5F7F"/>
    <w:rsid w:val="00CE3ACB"/>
    <w:rsid w:val="00CE4D6F"/>
    <w:rsid w:val="00CE61F3"/>
    <w:rsid w:val="00CF3D23"/>
    <w:rsid w:val="00CF3DE4"/>
    <w:rsid w:val="00D04B3B"/>
    <w:rsid w:val="00D108BE"/>
    <w:rsid w:val="00D11AFC"/>
    <w:rsid w:val="00D14486"/>
    <w:rsid w:val="00D1462A"/>
    <w:rsid w:val="00D21D13"/>
    <w:rsid w:val="00D232D0"/>
    <w:rsid w:val="00D243BA"/>
    <w:rsid w:val="00D265BE"/>
    <w:rsid w:val="00D27F04"/>
    <w:rsid w:val="00D3054A"/>
    <w:rsid w:val="00D46237"/>
    <w:rsid w:val="00D55267"/>
    <w:rsid w:val="00D5694F"/>
    <w:rsid w:val="00D6057F"/>
    <w:rsid w:val="00D65D06"/>
    <w:rsid w:val="00D65FD7"/>
    <w:rsid w:val="00D6630F"/>
    <w:rsid w:val="00D71C36"/>
    <w:rsid w:val="00D75D66"/>
    <w:rsid w:val="00D874E6"/>
    <w:rsid w:val="00D87D85"/>
    <w:rsid w:val="00D90E9C"/>
    <w:rsid w:val="00D946B0"/>
    <w:rsid w:val="00DA2CF1"/>
    <w:rsid w:val="00DB1024"/>
    <w:rsid w:val="00DB35F5"/>
    <w:rsid w:val="00DB4C64"/>
    <w:rsid w:val="00DB5228"/>
    <w:rsid w:val="00DB79E6"/>
    <w:rsid w:val="00DB7EB6"/>
    <w:rsid w:val="00DC270E"/>
    <w:rsid w:val="00DC68C7"/>
    <w:rsid w:val="00DD46D2"/>
    <w:rsid w:val="00DD6AF8"/>
    <w:rsid w:val="00DE7058"/>
    <w:rsid w:val="00DF061A"/>
    <w:rsid w:val="00DF083D"/>
    <w:rsid w:val="00DF0C7C"/>
    <w:rsid w:val="00DF3C47"/>
    <w:rsid w:val="00DF591F"/>
    <w:rsid w:val="00DF5AE1"/>
    <w:rsid w:val="00DF6DF5"/>
    <w:rsid w:val="00E007A0"/>
    <w:rsid w:val="00E03D75"/>
    <w:rsid w:val="00E14A4C"/>
    <w:rsid w:val="00E15EB9"/>
    <w:rsid w:val="00E233C6"/>
    <w:rsid w:val="00E23517"/>
    <w:rsid w:val="00E34FAC"/>
    <w:rsid w:val="00E351BB"/>
    <w:rsid w:val="00E35DD2"/>
    <w:rsid w:val="00E35F34"/>
    <w:rsid w:val="00E36023"/>
    <w:rsid w:val="00E4205C"/>
    <w:rsid w:val="00E43330"/>
    <w:rsid w:val="00E43B70"/>
    <w:rsid w:val="00E45202"/>
    <w:rsid w:val="00E505C0"/>
    <w:rsid w:val="00E624D5"/>
    <w:rsid w:val="00E62E30"/>
    <w:rsid w:val="00E72170"/>
    <w:rsid w:val="00E7372F"/>
    <w:rsid w:val="00E7549F"/>
    <w:rsid w:val="00E76F6B"/>
    <w:rsid w:val="00E86948"/>
    <w:rsid w:val="00E94DB2"/>
    <w:rsid w:val="00EA1FB1"/>
    <w:rsid w:val="00EA28D5"/>
    <w:rsid w:val="00EA4FA7"/>
    <w:rsid w:val="00EB1100"/>
    <w:rsid w:val="00EB4009"/>
    <w:rsid w:val="00EC0533"/>
    <w:rsid w:val="00EC3926"/>
    <w:rsid w:val="00EC7139"/>
    <w:rsid w:val="00ED117C"/>
    <w:rsid w:val="00ED350E"/>
    <w:rsid w:val="00ED5986"/>
    <w:rsid w:val="00ED6C7C"/>
    <w:rsid w:val="00EE4AE3"/>
    <w:rsid w:val="00EE7C48"/>
    <w:rsid w:val="00EF5A2B"/>
    <w:rsid w:val="00EF7DD8"/>
    <w:rsid w:val="00F0130B"/>
    <w:rsid w:val="00F02174"/>
    <w:rsid w:val="00F0447A"/>
    <w:rsid w:val="00F04C86"/>
    <w:rsid w:val="00F07E33"/>
    <w:rsid w:val="00F11BBC"/>
    <w:rsid w:val="00F14DA9"/>
    <w:rsid w:val="00F21F4F"/>
    <w:rsid w:val="00F22ADD"/>
    <w:rsid w:val="00F22E8F"/>
    <w:rsid w:val="00F2524A"/>
    <w:rsid w:val="00F30CE6"/>
    <w:rsid w:val="00F32564"/>
    <w:rsid w:val="00F32599"/>
    <w:rsid w:val="00F34BD3"/>
    <w:rsid w:val="00F3575D"/>
    <w:rsid w:val="00F42940"/>
    <w:rsid w:val="00F431A1"/>
    <w:rsid w:val="00F54DE1"/>
    <w:rsid w:val="00F63C46"/>
    <w:rsid w:val="00F659F3"/>
    <w:rsid w:val="00F77915"/>
    <w:rsid w:val="00F84817"/>
    <w:rsid w:val="00F863DC"/>
    <w:rsid w:val="00F86F49"/>
    <w:rsid w:val="00F87483"/>
    <w:rsid w:val="00F91CF5"/>
    <w:rsid w:val="00F91DC3"/>
    <w:rsid w:val="00F93E9D"/>
    <w:rsid w:val="00FA0C56"/>
    <w:rsid w:val="00FA156F"/>
    <w:rsid w:val="00FA2309"/>
    <w:rsid w:val="00FA49A4"/>
    <w:rsid w:val="00FA63CB"/>
    <w:rsid w:val="00FB1D68"/>
    <w:rsid w:val="00FC1096"/>
    <w:rsid w:val="00FC294B"/>
    <w:rsid w:val="00FC5128"/>
    <w:rsid w:val="00FC7B8C"/>
    <w:rsid w:val="00FD22A0"/>
    <w:rsid w:val="00FD22DA"/>
    <w:rsid w:val="00FD51F0"/>
    <w:rsid w:val="00FE21B0"/>
    <w:rsid w:val="00FE25F1"/>
    <w:rsid w:val="00FE5619"/>
    <w:rsid w:val="00FF084E"/>
    <w:rsid w:val="00FF2850"/>
    <w:rsid w:val="00FF2F11"/>
    <w:rsid w:val="00FF4391"/>
    <w:rsid w:val="00FF4686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97B"/>
    <w:pPr>
      <w:ind w:left="720"/>
      <w:contextualSpacing/>
    </w:pPr>
  </w:style>
  <w:style w:type="paragraph" w:styleId="a5">
    <w:name w:val="No Spacing"/>
    <w:aliases w:val="основа,Без интервала1"/>
    <w:link w:val="a6"/>
    <w:uiPriority w:val="1"/>
    <w:qFormat/>
    <w:rsid w:val="004E79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locked/>
    <w:rsid w:val="004E797B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4E79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7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15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90B9B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992E2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92E25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92E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427F-7BB9-4D13-B38C-6226592D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40</Pages>
  <Words>8180</Words>
  <Characters>46629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user</cp:lastModifiedBy>
  <cp:revision>49</cp:revision>
  <dcterms:created xsi:type="dcterms:W3CDTF">2019-03-01T11:38:00Z</dcterms:created>
  <dcterms:modified xsi:type="dcterms:W3CDTF">2022-03-17T10:03:00Z</dcterms:modified>
</cp:coreProperties>
</file>